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F73BA" w14:textId="0E79C8A3" w:rsidR="00FF41C1" w:rsidRPr="00C74C7F" w:rsidRDefault="006903B2" w:rsidP="001A17D8">
      <w:pPr>
        <w:tabs>
          <w:tab w:val="left" w:pos="6929"/>
        </w:tabs>
        <w:ind w:left="-284"/>
        <w:outlineLvl w:val="0"/>
        <w:rPr>
          <w:rFonts w:ascii="Century Gothic" w:hAnsi="Century Gothic"/>
          <w:b/>
          <w:sz w:val="22"/>
          <w:szCs w:val="22"/>
        </w:rPr>
      </w:pPr>
      <w:r>
        <w:rPr>
          <w:noProof/>
        </w:rPr>
        <mc:AlternateContent>
          <mc:Choice Requires="wps">
            <w:drawing>
              <wp:anchor distT="45720" distB="45720" distL="114300" distR="114300" simplePos="0" relativeHeight="251657728" behindDoc="0" locked="0" layoutInCell="1" allowOverlap="1" wp14:anchorId="0147167B" wp14:editId="1BBCF01F">
                <wp:simplePos x="0" y="0"/>
                <wp:positionH relativeFrom="column">
                  <wp:posOffset>5659755</wp:posOffset>
                </wp:positionH>
                <wp:positionV relativeFrom="paragraph">
                  <wp:posOffset>-339090</wp:posOffset>
                </wp:positionV>
                <wp:extent cx="876935" cy="318135"/>
                <wp:effectExtent l="1905"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0BD9D" w14:textId="4E6AD98E" w:rsidR="008A0ACE" w:rsidRPr="003C5A43" w:rsidRDefault="008A0ACE">
                            <w:pPr>
                              <w:rPr>
                                <w:rFonts w:ascii="Century Gothic" w:hAnsi="Century Gothic"/>
                                <w:b/>
                                <w:bC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47167B" id="_x0000_t202" coordsize="21600,21600" o:spt="202" path="m,l,21600r21600,l21600,xe">
                <v:stroke joinstyle="miter"/>
                <v:path gradientshapeok="t" o:connecttype="rect"/>
              </v:shapetype>
              <v:shape id="Text Box 2" o:spid="_x0000_s1026" type="#_x0000_t202" style="position:absolute;left:0;text-align:left;margin-left:445.65pt;margin-top:-26.7pt;width:69.05pt;height:2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" stroked="f">
                <v:textbox>
                  <w:txbxContent>
                    <w:p w14:paraId="1AB0BD9D" w14:textId="4E6AD98E" w:rsidR="008A0ACE" w:rsidRPr="003C5A43" w:rsidRDefault="008A0ACE">
                      <w:pPr>
                        <w:rPr>
                          <w:rFonts w:ascii="Century Gothic" w:hAnsi="Century Gothic"/>
                          <w:b/>
                          <w:bCs/>
                          <w:sz w:val="20"/>
                          <w:szCs w:val="20"/>
                        </w:rPr>
                      </w:pPr>
                    </w:p>
                  </w:txbxContent>
                </v:textbox>
                <w10:wrap type="square"/>
              </v:shape>
            </w:pict>
          </mc:Fallback>
        </mc:AlternateContent>
      </w:r>
      <w:r w:rsidR="00E47A3F" w:rsidRPr="00C74C7F">
        <w:rPr>
          <w:rFonts w:ascii="Century Gothic" w:hAnsi="Century Gothic"/>
          <w:b/>
          <w:sz w:val="22"/>
          <w:szCs w:val="22"/>
        </w:rPr>
        <w:t>ROMSEY EXTRA</w:t>
      </w:r>
      <w:r w:rsidR="0093608B" w:rsidRPr="00C74C7F">
        <w:rPr>
          <w:rFonts w:ascii="Century Gothic" w:hAnsi="Century Gothic"/>
          <w:b/>
          <w:sz w:val="22"/>
          <w:szCs w:val="22"/>
        </w:rPr>
        <w:t xml:space="preserve"> PARISH</w:t>
      </w:r>
      <w:r w:rsidR="00E96A62" w:rsidRPr="00C74C7F">
        <w:rPr>
          <w:rFonts w:ascii="Century Gothic" w:hAnsi="Century Gothic"/>
          <w:b/>
          <w:sz w:val="22"/>
          <w:szCs w:val="22"/>
        </w:rPr>
        <w:t xml:space="preserve"> </w:t>
      </w:r>
      <w:r w:rsidR="009A2549">
        <w:rPr>
          <w:rFonts w:ascii="Century Gothic" w:hAnsi="Century Gothic"/>
          <w:b/>
          <w:sz w:val="22"/>
          <w:szCs w:val="22"/>
        </w:rPr>
        <w:t xml:space="preserve">COUNCIL </w:t>
      </w:r>
      <w:r w:rsidR="0093608B" w:rsidRPr="00C74C7F">
        <w:rPr>
          <w:rFonts w:ascii="Century Gothic" w:hAnsi="Century Gothic"/>
          <w:b/>
          <w:sz w:val="22"/>
          <w:szCs w:val="22"/>
        </w:rPr>
        <w:t>MEETING</w:t>
      </w:r>
      <w:r w:rsidR="00B55DE5" w:rsidRPr="00C74C7F">
        <w:rPr>
          <w:rFonts w:ascii="Century Gothic" w:hAnsi="Century Gothic"/>
          <w:b/>
          <w:sz w:val="22"/>
          <w:szCs w:val="22"/>
        </w:rPr>
        <w:tab/>
      </w:r>
    </w:p>
    <w:p w14:paraId="7E9773BE" w14:textId="038FEDC2" w:rsidR="00577227" w:rsidRPr="00C74C7F" w:rsidRDefault="004C495C" w:rsidP="00577227">
      <w:pPr>
        <w:tabs>
          <w:tab w:val="left" w:pos="6929"/>
        </w:tabs>
        <w:ind w:left="-284"/>
        <w:rPr>
          <w:rFonts w:ascii="Century Gothic" w:hAnsi="Century Gothic"/>
          <w:sz w:val="22"/>
          <w:szCs w:val="22"/>
        </w:rPr>
      </w:pPr>
      <w:r>
        <w:rPr>
          <w:rFonts w:ascii="Century Gothic" w:hAnsi="Century Gothic"/>
          <w:sz w:val="22"/>
          <w:szCs w:val="22"/>
        </w:rPr>
        <w:t xml:space="preserve">Minutes of the Meeting </w:t>
      </w:r>
      <w:r w:rsidR="00787D6F">
        <w:rPr>
          <w:rFonts w:ascii="Century Gothic" w:hAnsi="Century Gothic"/>
          <w:sz w:val="22"/>
          <w:szCs w:val="22"/>
        </w:rPr>
        <w:t xml:space="preserve">held in </w:t>
      </w:r>
      <w:r w:rsidR="00B262C8">
        <w:rPr>
          <w:rFonts w:ascii="Century Gothic" w:hAnsi="Century Gothic"/>
          <w:sz w:val="22"/>
          <w:szCs w:val="22"/>
        </w:rPr>
        <w:t>The Court Room, Romsey Town Hall</w:t>
      </w:r>
      <w:r w:rsidR="00A71CFD">
        <w:rPr>
          <w:rFonts w:ascii="Century Gothic" w:hAnsi="Century Gothic"/>
          <w:sz w:val="22"/>
          <w:szCs w:val="22"/>
        </w:rPr>
        <w:t>, Romsey</w:t>
      </w:r>
      <w:r w:rsidR="00577227">
        <w:rPr>
          <w:rFonts w:ascii="Century Gothic" w:hAnsi="Century Gothic"/>
          <w:sz w:val="22"/>
          <w:szCs w:val="22"/>
        </w:rPr>
        <w:t xml:space="preserve">: </w:t>
      </w:r>
      <w:r w:rsidR="002833DB">
        <w:rPr>
          <w:rFonts w:ascii="Century Gothic" w:hAnsi="Century Gothic"/>
          <w:sz w:val="22"/>
          <w:szCs w:val="22"/>
        </w:rPr>
        <w:t xml:space="preserve">Thursday </w:t>
      </w:r>
      <w:r w:rsidR="00120E75">
        <w:rPr>
          <w:rFonts w:ascii="Century Gothic" w:hAnsi="Century Gothic"/>
          <w:sz w:val="22"/>
          <w:szCs w:val="22"/>
        </w:rPr>
        <w:t>9 September</w:t>
      </w:r>
      <w:r w:rsidR="009C5488">
        <w:rPr>
          <w:rFonts w:ascii="Century Gothic" w:hAnsi="Century Gothic"/>
          <w:sz w:val="22"/>
          <w:szCs w:val="22"/>
        </w:rPr>
        <w:t xml:space="preserve"> </w:t>
      </w:r>
      <w:r w:rsidR="00A27C76" w:rsidRPr="00ED2B84">
        <w:rPr>
          <w:rFonts w:ascii="Century Gothic" w:hAnsi="Century Gothic"/>
          <w:sz w:val="22"/>
          <w:szCs w:val="22"/>
        </w:rPr>
        <w:t>20</w:t>
      </w:r>
      <w:r w:rsidR="001B55AC">
        <w:rPr>
          <w:rFonts w:ascii="Century Gothic" w:hAnsi="Century Gothic"/>
          <w:sz w:val="22"/>
          <w:szCs w:val="22"/>
        </w:rPr>
        <w:t>2</w:t>
      </w:r>
      <w:r w:rsidR="00DE4307">
        <w:rPr>
          <w:rFonts w:ascii="Century Gothic" w:hAnsi="Century Gothic"/>
          <w:sz w:val="22"/>
          <w:szCs w:val="22"/>
        </w:rPr>
        <w:t>1</w:t>
      </w:r>
      <w:r w:rsidR="00A27C76" w:rsidRPr="00ED2B84">
        <w:rPr>
          <w:rFonts w:ascii="Century Gothic" w:hAnsi="Century Gothic"/>
          <w:sz w:val="22"/>
          <w:szCs w:val="22"/>
        </w:rPr>
        <w:t xml:space="preserve"> </w:t>
      </w:r>
      <w:r w:rsidR="00733E4A">
        <w:rPr>
          <w:rFonts w:ascii="Century Gothic" w:hAnsi="Century Gothic"/>
          <w:sz w:val="22"/>
          <w:szCs w:val="22"/>
        </w:rPr>
        <w:t xml:space="preserve">at </w:t>
      </w:r>
      <w:r w:rsidR="00A27C76" w:rsidRPr="00ED2B84">
        <w:rPr>
          <w:rFonts w:ascii="Century Gothic" w:hAnsi="Century Gothic"/>
          <w:sz w:val="22"/>
          <w:szCs w:val="22"/>
        </w:rPr>
        <w:t xml:space="preserve">7.15 </w:t>
      </w:r>
    </w:p>
    <w:p w14:paraId="134043AD" w14:textId="7CA6D572" w:rsidR="00577227" w:rsidRPr="00AC688E" w:rsidRDefault="00577227" w:rsidP="00577227">
      <w:pPr>
        <w:ind w:left="-284"/>
        <w:rPr>
          <w:rFonts w:ascii="Century Gothic" w:hAnsi="Century Gothic"/>
          <w:sz w:val="22"/>
          <w:szCs w:val="22"/>
        </w:rPr>
      </w:pPr>
      <w:r w:rsidRPr="002E375D">
        <w:rPr>
          <w:rFonts w:ascii="Century Gothic" w:hAnsi="Century Gothic"/>
          <w:b/>
          <w:sz w:val="22"/>
          <w:szCs w:val="22"/>
        </w:rPr>
        <w:t>Present:</w:t>
      </w:r>
      <w:r w:rsidRPr="00C74C7F">
        <w:rPr>
          <w:rFonts w:ascii="Century Gothic" w:hAnsi="Century Gothic"/>
          <w:sz w:val="22"/>
          <w:szCs w:val="22"/>
        </w:rPr>
        <w:t xml:space="preserve"> </w:t>
      </w:r>
      <w:r w:rsidRPr="00C74C7F">
        <w:rPr>
          <w:rFonts w:ascii="Century Gothic" w:hAnsi="Century Gothic"/>
          <w:sz w:val="22"/>
          <w:szCs w:val="22"/>
        </w:rPr>
        <w:tab/>
      </w:r>
      <w:r w:rsidR="00E36AE8" w:rsidRPr="00AE6116">
        <w:rPr>
          <w:rFonts w:ascii="Century Gothic" w:hAnsi="Century Gothic"/>
          <w:sz w:val="22"/>
          <w:szCs w:val="22"/>
        </w:rPr>
        <w:t xml:space="preserve"> </w:t>
      </w:r>
      <w:r w:rsidR="00AE6116" w:rsidRPr="00AE6116">
        <w:rPr>
          <w:rFonts w:ascii="Century Gothic" w:hAnsi="Century Gothic"/>
          <w:sz w:val="22"/>
          <w:szCs w:val="22"/>
        </w:rPr>
        <w:t xml:space="preserve">John Parker </w:t>
      </w:r>
      <w:r w:rsidR="006B0100" w:rsidRPr="00E36AE8">
        <w:rPr>
          <w:rFonts w:ascii="Century Gothic" w:hAnsi="Century Gothic"/>
          <w:sz w:val="22"/>
          <w:szCs w:val="22"/>
        </w:rPr>
        <w:t>(Chairman</w:t>
      </w:r>
      <w:r w:rsidR="006B0100">
        <w:rPr>
          <w:rFonts w:ascii="Century Gothic" w:hAnsi="Century Gothic"/>
          <w:sz w:val="22"/>
          <w:szCs w:val="22"/>
        </w:rPr>
        <w:t>)</w:t>
      </w:r>
      <w:r w:rsidR="006B0100" w:rsidRPr="00AE6116">
        <w:rPr>
          <w:rFonts w:ascii="Century Gothic" w:hAnsi="Century Gothic"/>
          <w:sz w:val="22"/>
          <w:szCs w:val="22"/>
        </w:rPr>
        <w:t xml:space="preserve"> </w:t>
      </w:r>
      <w:r w:rsidR="00AE6116" w:rsidRPr="00AE6116">
        <w:rPr>
          <w:rFonts w:ascii="Century Gothic" w:hAnsi="Century Gothic"/>
          <w:sz w:val="22"/>
          <w:szCs w:val="22"/>
        </w:rPr>
        <w:t>(JP)</w:t>
      </w:r>
      <w:r w:rsidR="00AE6116">
        <w:rPr>
          <w:rFonts w:ascii="Century Gothic" w:hAnsi="Century Gothic"/>
          <w:sz w:val="22"/>
          <w:szCs w:val="22"/>
        </w:rPr>
        <w:t>,</w:t>
      </w:r>
      <w:r w:rsidR="00255E24">
        <w:rPr>
          <w:rFonts w:ascii="Century Gothic" w:hAnsi="Century Gothic"/>
          <w:sz w:val="20"/>
          <w:szCs w:val="20"/>
        </w:rPr>
        <w:t xml:space="preserve"> </w:t>
      </w:r>
      <w:r w:rsidR="006B0100" w:rsidRPr="006B0100">
        <w:rPr>
          <w:rFonts w:ascii="Century Gothic" w:hAnsi="Century Gothic"/>
          <w:sz w:val="22"/>
          <w:szCs w:val="22"/>
        </w:rPr>
        <w:t xml:space="preserve">Dorothy Baverstock </w:t>
      </w:r>
      <w:r w:rsidR="004B103E" w:rsidRPr="006B0100">
        <w:rPr>
          <w:rFonts w:ascii="Century Gothic" w:hAnsi="Century Gothic"/>
          <w:sz w:val="22"/>
          <w:szCs w:val="22"/>
        </w:rPr>
        <w:t>(</w:t>
      </w:r>
      <w:r w:rsidR="006B0100" w:rsidRPr="006B0100">
        <w:rPr>
          <w:rFonts w:ascii="Century Gothic" w:hAnsi="Century Gothic"/>
          <w:sz w:val="22"/>
          <w:szCs w:val="22"/>
        </w:rPr>
        <w:t>DB),</w:t>
      </w:r>
      <w:r w:rsidR="006B0100">
        <w:rPr>
          <w:rFonts w:ascii="Century Gothic" w:hAnsi="Century Gothic"/>
          <w:sz w:val="20"/>
          <w:szCs w:val="20"/>
        </w:rPr>
        <w:t xml:space="preserve"> </w:t>
      </w:r>
      <w:r w:rsidR="000754D2" w:rsidRPr="000754D2">
        <w:rPr>
          <w:rFonts w:ascii="Century Gothic" w:hAnsi="Century Gothic"/>
          <w:sz w:val="22"/>
          <w:szCs w:val="22"/>
        </w:rPr>
        <w:t>Janet Cairney (JC)</w:t>
      </w:r>
      <w:r w:rsidR="00AE6116" w:rsidRPr="000754D2">
        <w:rPr>
          <w:rFonts w:ascii="Century Gothic" w:hAnsi="Century Gothic"/>
          <w:sz w:val="22"/>
          <w:szCs w:val="22"/>
        </w:rPr>
        <w:t>,</w:t>
      </w:r>
      <w:r w:rsidR="00F157F5" w:rsidRPr="00F157F5">
        <w:rPr>
          <w:rFonts w:ascii="Century Gothic" w:hAnsi="Century Gothic"/>
          <w:sz w:val="20"/>
          <w:szCs w:val="20"/>
        </w:rPr>
        <w:t xml:space="preserve"> </w:t>
      </w:r>
      <w:r w:rsidR="00CC6B1B">
        <w:rPr>
          <w:rFonts w:ascii="Century Gothic" w:hAnsi="Century Gothic"/>
          <w:sz w:val="22"/>
          <w:szCs w:val="22"/>
        </w:rPr>
        <w:t>Mark Cooper</w:t>
      </w:r>
      <w:r w:rsidR="001008AB">
        <w:rPr>
          <w:rFonts w:ascii="Century Gothic" w:hAnsi="Century Gothic"/>
          <w:sz w:val="22"/>
          <w:szCs w:val="22"/>
        </w:rPr>
        <w:t xml:space="preserve"> </w:t>
      </w:r>
      <w:r w:rsidR="001A334D">
        <w:rPr>
          <w:rFonts w:ascii="Century Gothic" w:hAnsi="Century Gothic"/>
          <w:sz w:val="22"/>
          <w:szCs w:val="22"/>
        </w:rPr>
        <w:t>(MC</w:t>
      </w:r>
      <w:r w:rsidR="00E72FA9">
        <w:rPr>
          <w:rFonts w:ascii="Century Gothic" w:hAnsi="Century Gothic"/>
          <w:sz w:val="22"/>
          <w:szCs w:val="22"/>
        </w:rPr>
        <w:t>)</w:t>
      </w:r>
      <w:r w:rsidR="00120E75">
        <w:rPr>
          <w:rFonts w:ascii="Century Gothic" w:hAnsi="Century Gothic"/>
          <w:sz w:val="22"/>
          <w:szCs w:val="22"/>
        </w:rPr>
        <w:t>,</w:t>
      </w:r>
      <w:r w:rsidR="00CC6B1B">
        <w:rPr>
          <w:rFonts w:ascii="Century Gothic" w:hAnsi="Century Gothic"/>
          <w:sz w:val="22"/>
          <w:szCs w:val="22"/>
        </w:rPr>
        <w:t xml:space="preserve"> Sue </w:t>
      </w:r>
      <w:proofErr w:type="spellStart"/>
      <w:r w:rsidR="00CC6B1B">
        <w:rPr>
          <w:rFonts w:ascii="Century Gothic" w:hAnsi="Century Gothic"/>
          <w:sz w:val="22"/>
          <w:szCs w:val="22"/>
        </w:rPr>
        <w:t>Tippett</w:t>
      </w:r>
      <w:proofErr w:type="spellEnd"/>
      <w:r w:rsidR="001A334D">
        <w:rPr>
          <w:rFonts w:ascii="Century Gothic" w:hAnsi="Century Gothic"/>
          <w:sz w:val="22"/>
          <w:szCs w:val="22"/>
        </w:rPr>
        <w:t xml:space="preserve"> (ST)</w:t>
      </w:r>
      <w:r w:rsidR="00120E75">
        <w:rPr>
          <w:rFonts w:ascii="Century Gothic" w:hAnsi="Century Gothic"/>
          <w:sz w:val="22"/>
          <w:szCs w:val="22"/>
        </w:rPr>
        <w:t xml:space="preserve"> &amp; Janet Burnage (JB)</w:t>
      </w:r>
    </w:p>
    <w:p w14:paraId="2370FCDF" w14:textId="142A620D" w:rsidR="005D6B70" w:rsidRPr="005D6B70" w:rsidRDefault="00577227" w:rsidP="00577227">
      <w:pPr>
        <w:tabs>
          <w:tab w:val="left" w:pos="1134"/>
          <w:tab w:val="left" w:pos="1276"/>
        </w:tabs>
        <w:ind w:left="-284"/>
        <w:rPr>
          <w:rFonts w:ascii="Century Gothic" w:hAnsi="Century Gothic"/>
          <w:sz w:val="22"/>
          <w:szCs w:val="22"/>
        </w:rPr>
      </w:pPr>
      <w:r w:rsidRPr="002E375D">
        <w:rPr>
          <w:rFonts w:ascii="Century Gothic" w:hAnsi="Century Gothic"/>
          <w:b/>
          <w:sz w:val="22"/>
          <w:szCs w:val="22"/>
        </w:rPr>
        <w:t>Attending:</w:t>
      </w:r>
      <w:r>
        <w:rPr>
          <w:rFonts w:ascii="Century Gothic" w:hAnsi="Century Gothic"/>
          <w:sz w:val="22"/>
          <w:szCs w:val="22"/>
        </w:rPr>
        <w:t xml:space="preserve"> </w:t>
      </w:r>
      <w:r w:rsidR="00120E75">
        <w:rPr>
          <w:rFonts w:ascii="Century Gothic" w:hAnsi="Century Gothic"/>
          <w:sz w:val="22"/>
          <w:szCs w:val="22"/>
        </w:rPr>
        <w:t xml:space="preserve">Locum </w:t>
      </w:r>
      <w:r w:rsidRPr="00F248F0">
        <w:rPr>
          <w:rFonts w:ascii="Century Gothic" w:hAnsi="Century Gothic"/>
          <w:sz w:val="22"/>
          <w:szCs w:val="22"/>
        </w:rPr>
        <w:t xml:space="preserve">Clerk: </w:t>
      </w:r>
      <w:r w:rsidR="00120E75">
        <w:rPr>
          <w:rFonts w:ascii="Century Gothic" w:hAnsi="Century Gothic"/>
          <w:sz w:val="22"/>
          <w:szCs w:val="22"/>
        </w:rPr>
        <w:t xml:space="preserve">Melanie </w:t>
      </w:r>
      <w:proofErr w:type="spellStart"/>
      <w:r w:rsidR="00120E75">
        <w:rPr>
          <w:rFonts w:ascii="Century Gothic" w:hAnsi="Century Gothic"/>
          <w:sz w:val="22"/>
          <w:szCs w:val="22"/>
        </w:rPr>
        <w:t>Wathen</w:t>
      </w:r>
      <w:proofErr w:type="spellEnd"/>
      <w:r w:rsidR="00120E75">
        <w:rPr>
          <w:rFonts w:ascii="Century Gothic" w:hAnsi="Century Gothic"/>
          <w:sz w:val="22"/>
          <w:szCs w:val="22"/>
        </w:rPr>
        <w:t xml:space="preserve"> (MW</w:t>
      </w:r>
      <w:r w:rsidRPr="00E31298">
        <w:rPr>
          <w:rFonts w:ascii="Century Gothic" w:hAnsi="Century Gothic"/>
          <w:sz w:val="22"/>
          <w:szCs w:val="22"/>
        </w:rPr>
        <w:t>).</w:t>
      </w:r>
      <w:r w:rsidR="00B42D45">
        <w:rPr>
          <w:rFonts w:ascii="Century Gothic" w:hAnsi="Century Gothic"/>
          <w:sz w:val="22"/>
          <w:szCs w:val="22"/>
        </w:rPr>
        <w:t xml:space="preserve"> </w:t>
      </w:r>
      <w:r w:rsidR="00835635">
        <w:rPr>
          <w:rFonts w:ascii="Century Gothic" w:hAnsi="Century Gothic"/>
          <w:sz w:val="22"/>
          <w:szCs w:val="22"/>
        </w:rPr>
        <w:t xml:space="preserve">County Councillor (Romsey Rural) </w:t>
      </w:r>
      <w:r w:rsidR="00B552E8">
        <w:rPr>
          <w:rFonts w:ascii="Century Gothic" w:hAnsi="Century Gothic"/>
          <w:sz w:val="22"/>
          <w:szCs w:val="22"/>
        </w:rPr>
        <w:t xml:space="preserve">also Blackwater Ward Nick </w:t>
      </w:r>
      <w:r w:rsidR="00835635">
        <w:rPr>
          <w:rFonts w:ascii="Century Gothic" w:hAnsi="Century Gothic"/>
          <w:sz w:val="22"/>
          <w:szCs w:val="22"/>
        </w:rPr>
        <w:t>Adams-King</w:t>
      </w:r>
      <w:r w:rsidR="00600499">
        <w:rPr>
          <w:rFonts w:ascii="Century Gothic" w:hAnsi="Century Gothic"/>
          <w:sz w:val="22"/>
          <w:szCs w:val="22"/>
        </w:rPr>
        <w:t xml:space="preserve"> (NA-K)</w:t>
      </w:r>
      <w:r w:rsidR="00835635">
        <w:rPr>
          <w:rFonts w:ascii="Century Gothic" w:hAnsi="Century Gothic"/>
          <w:sz w:val="22"/>
          <w:szCs w:val="22"/>
        </w:rPr>
        <w:t xml:space="preserve">. </w:t>
      </w:r>
      <w:r w:rsidR="00FE2DA2">
        <w:rPr>
          <w:rFonts w:ascii="Century Gothic" w:hAnsi="Century Gothic"/>
          <w:sz w:val="22"/>
          <w:szCs w:val="22"/>
        </w:rPr>
        <w:t>M</w:t>
      </w:r>
      <w:r w:rsidR="00C15CE4">
        <w:rPr>
          <w:rFonts w:ascii="Century Gothic" w:hAnsi="Century Gothic"/>
          <w:sz w:val="22"/>
          <w:szCs w:val="22"/>
        </w:rPr>
        <w:t>embers of the public</w:t>
      </w:r>
      <w:r w:rsidR="00FE2DA2">
        <w:rPr>
          <w:rFonts w:ascii="Century Gothic" w:hAnsi="Century Gothic"/>
          <w:sz w:val="22"/>
          <w:szCs w:val="22"/>
        </w:rPr>
        <w:t xml:space="preserve">: </w:t>
      </w:r>
      <w:r w:rsidR="00835635">
        <w:rPr>
          <w:rFonts w:ascii="Century Gothic" w:hAnsi="Century Gothic"/>
          <w:sz w:val="22"/>
          <w:szCs w:val="22"/>
        </w:rPr>
        <w:t>None present</w:t>
      </w:r>
      <w:r w:rsidR="00EB6386">
        <w:rPr>
          <w:rFonts w:ascii="Century Gothic" w:hAnsi="Century Gothic"/>
          <w:sz w:val="22"/>
          <w:szCs w:val="22"/>
        </w:rPr>
        <w:t>.</w:t>
      </w:r>
    </w:p>
    <w:p w14:paraId="40A1B341" w14:textId="77777777" w:rsidR="00532F1B" w:rsidRPr="005D6B70" w:rsidRDefault="005D6B70" w:rsidP="004F2F58">
      <w:pPr>
        <w:tabs>
          <w:tab w:val="left" w:pos="1134"/>
          <w:tab w:val="left" w:pos="1276"/>
        </w:tabs>
        <w:ind w:left="-284" w:right="-628"/>
        <w:rPr>
          <w:rFonts w:ascii="Century Gothic" w:hAnsi="Century Gothic"/>
          <w:sz w:val="22"/>
          <w:szCs w:val="22"/>
          <w:u w:val="single"/>
        </w:rPr>
      </w:pP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Pr>
          <w:rFonts w:ascii="Century Gothic" w:hAnsi="Century Gothic"/>
          <w:sz w:val="22"/>
          <w:szCs w:val="22"/>
          <w:u w:val="single"/>
        </w:rPr>
        <w:tab/>
      </w:r>
      <w:r w:rsidR="004F2F58">
        <w:rPr>
          <w:rFonts w:ascii="Century Gothic" w:hAnsi="Century Gothic"/>
          <w:sz w:val="22"/>
          <w:szCs w:val="22"/>
          <w:u w:val="single"/>
        </w:rPr>
        <w:tab/>
      </w:r>
    </w:p>
    <w:p w14:paraId="16669FF4" w14:textId="77777777" w:rsidR="0041488F" w:rsidRPr="00087CAF" w:rsidRDefault="00087CAF" w:rsidP="00433628">
      <w:pPr>
        <w:ind w:right="-344"/>
        <w:jc w:val="right"/>
        <w:outlineLvl w:val="0"/>
        <w:rPr>
          <w:rFonts w:ascii="Century Gothic" w:hAnsi="Century Gothic"/>
          <w:b/>
          <w:sz w:val="20"/>
          <w:szCs w:val="20"/>
          <w:u w:val="single"/>
        </w:rPr>
      </w:pPr>
      <w:r w:rsidRPr="00087CAF">
        <w:rPr>
          <w:rFonts w:ascii="Century Gothic" w:hAnsi="Century Gothic"/>
          <w:b/>
          <w:sz w:val="20"/>
          <w:szCs w:val="20"/>
          <w:u w:val="single"/>
        </w:rPr>
        <w:t>ACTION</w:t>
      </w:r>
    </w:p>
    <w:tbl>
      <w:tblPr>
        <w:tblW w:w="10566" w:type="dxa"/>
        <w:tblInd w:w="-252" w:type="dxa"/>
        <w:tblLayout w:type="fixed"/>
        <w:tblLook w:val="01E0" w:firstRow="1" w:lastRow="1" w:firstColumn="1" w:lastColumn="1" w:noHBand="0" w:noVBand="0"/>
      </w:tblPr>
      <w:tblGrid>
        <w:gridCol w:w="643"/>
        <w:gridCol w:w="5813"/>
        <w:gridCol w:w="2364"/>
        <w:gridCol w:w="1038"/>
        <w:gridCol w:w="708"/>
      </w:tblGrid>
      <w:tr w:rsidR="00020980" w:rsidRPr="00663A50" w14:paraId="20F00AA7" w14:textId="77777777" w:rsidTr="003D009E">
        <w:tc>
          <w:tcPr>
            <w:tcW w:w="643" w:type="dxa"/>
          </w:tcPr>
          <w:p w14:paraId="7A131739" w14:textId="1C319BDD" w:rsidR="00AB4314" w:rsidRPr="00E34411" w:rsidRDefault="00120E75" w:rsidP="00C15CE4">
            <w:pPr>
              <w:rPr>
                <w:rFonts w:ascii="Century Gothic" w:hAnsi="Century Gothic"/>
                <w:b/>
                <w:sz w:val="20"/>
                <w:szCs w:val="20"/>
              </w:rPr>
            </w:pPr>
            <w:r>
              <w:rPr>
                <w:rFonts w:ascii="Century Gothic" w:hAnsi="Century Gothic"/>
                <w:b/>
                <w:sz w:val="20"/>
                <w:szCs w:val="20"/>
              </w:rPr>
              <w:t>46</w:t>
            </w:r>
          </w:p>
        </w:tc>
        <w:tc>
          <w:tcPr>
            <w:tcW w:w="9215" w:type="dxa"/>
            <w:gridSpan w:val="3"/>
          </w:tcPr>
          <w:p w14:paraId="496EDFC4" w14:textId="77777777" w:rsidR="00020980" w:rsidRPr="000C3F8C" w:rsidRDefault="00FE0591" w:rsidP="00430421">
            <w:pPr>
              <w:rPr>
                <w:rFonts w:ascii="Century Gothic" w:hAnsi="Century Gothic"/>
                <w:b/>
                <w:sz w:val="20"/>
                <w:szCs w:val="20"/>
                <w:u w:val="single"/>
              </w:rPr>
            </w:pPr>
            <w:r w:rsidRPr="00BF324D">
              <w:rPr>
                <w:rFonts w:ascii="Century Gothic" w:hAnsi="Century Gothic"/>
                <w:b/>
                <w:sz w:val="22"/>
                <w:szCs w:val="22"/>
              </w:rPr>
              <w:t>APOLOGIES</w:t>
            </w:r>
            <w:r w:rsidR="00777D62" w:rsidRPr="00BF324D">
              <w:rPr>
                <w:rFonts w:ascii="Century Gothic" w:hAnsi="Century Gothic"/>
                <w:b/>
                <w:sz w:val="22"/>
                <w:szCs w:val="22"/>
              </w:rPr>
              <w:t xml:space="preserve"> RECEIVED</w:t>
            </w:r>
          </w:p>
        </w:tc>
        <w:tc>
          <w:tcPr>
            <w:tcW w:w="708" w:type="dxa"/>
          </w:tcPr>
          <w:p w14:paraId="3D8B37FF" w14:textId="77777777" w:rsidR="00020980" w:rsidRPr="002A0D3E" w:rsidRDefault="00020980" w:rsidP="00433628">
            <w:pPr>
              <w:jc w:val="right"/>
              <w:rPr>
                <w:rFonts w:ascii="Century Gothic" w:hAnsi="Century Gothic"/>
                <w:b/>
                <w:sz w:val="20"/>
                <w:szCs w:val="20"/>
              </w:rPr>
            </w:pPr>
          </w:p>
        </w:tc>
      </w:tr>
      <w:tr w:rsidR="00020980" w:rsidRPr="00663A50" w14:paraId="6C42823D" w14:textId="77777777" w:rsidTr="003D009E">
        <w:tc>
          <w:tcPr>
            <w:tcW w:w="643" w:type="dxa"/>
          </w:tcPr>
          <w:p w14:paraId="33D57A6A" w14:textId="77777777" w:rsidR="00020980" w:rsidRPr="00E34411" w:rsidRDefault="00020980">
            <w:pPr>
              <w:rPr>
                <w:rFonts w:ascii="Century Gothic" w:hAnsi="Century Gothic"/>
                <w:b/>
                <w:sz w:val="20"/>
                <w:szCs w:val="20"/>
              </w:rPr>
            </w:pPr>
          </w:p>
        </w:tc>
        <w:tc>
          <w:tcPr>
            <w:tcW w:w="9215" w:type="dxa"/>
            <w:gridSpan w:val="3"/>
          </w:tcPr>
          <w:p w14:paraId="1FC614DE" w14:textId="3893971C" w:rsidR="001008AB" w:rsidRPr="00A16A78" w:rsidRDefault="00120E75" w:rsidP="005205BD">
            <w:pPr>
              <w:rPr>
                <w:rFonts w:ascii="Century Gothic" w:hAnsi="Century Gothic"/>
                <w:sz w:val="20"/>
                <w:szCs w:val="20"/>
              </w:rPr>
            </w:pPr>
            <w:r>
              <w:rPr>
                <w:rFonts w:ascii="Century Gothic" w:hAnsi="Century Gothic"/>
                <w:sz w:val="20"/>
                <w:szCs w:val="20"/>
              </w:rPr>
              <w:t>Parish Councillor: Matthew Southey (MS).</w:t>
            </w:r>
          </w:p>
        </w:tc>
        <w:tc>
          <w:tcPr>
            <w:tcW w:w="708" w:type="dxa"/>
          </w:tcPr>
          <w:p w14:paraId="0D1B52C2" w14:textId="77777777" w:rsidR="00020980" w:rsidRPr="002A0D3E" w:rsidRDefault="00020980" w:rsidP="00433628">
            <w:pPr>
              <w:jc w:val="right"/>
              <w:rPr>
                <w:rFonts w:ascii="Century Gothic" w:hAnsi="Century Gothic"/>
                <w:b/>
                <w:sz w:val="20"/>
                <w:szCs w:val="20"/>
              </w:rPr>
            </w:pPr>
          </w:p>
        </w:tc>
      </w:tr>
      <w:tr w:rsidR="00E34411" w:rsidRPr="00BD4796" w14:paraId="54637644" w14:textId="77777777" w:rsidTr="003D009E">
        <w:tc>
          <w:tcPr>
            <w:tcW w:w="643" w:type="dxa"/>
          </w:tcPr>
          <w:p w14:paraId="4E8B4CFB" w14:textId="77777777" w:rsidR="00E34411" w:rsidRPr="00E34411" w:rsidRDefault="00E34411">
            <w:pPr>
              <w:rPr>
                <w:rFonts w:ascii="Century Gothic" w:hAnsi="Century Gothic"/>
                <w:b/>
                <w:i/>
                <w:sz w:val="20"/>
                <w:szCs w:val="20"/>
              </w:rPr>
            </w:pPr>
          </w:p>
        </w:tc>
        <w:tc>
          <w:tcPr>
            <w:tcW w:w="9215" w:type="dxa"/>
            <w:gridSpan w:val="3"/>
          </w:tcPr>
          <w:p w14:paraId="51150589" w14:textId="77777777" w:rsidR="00E34411" w:rsidRPr="00701B17" w:rsidRDefault="00E34411" w:rsidP="00701B17">
            <w:pPr>
              <w:jc w:val="both"/>
              <w:rPr>
                <w:rFonts w:ascii="Century Gothic" w:hAnsi="Century Gothic"/>
                <w:sz w:val="20"/>
                <w:szCs w:val="20"/>
              </w:rPr>
            </w:pPr>
          </w:p>
        </w:tc>
        <w:tc>
          <w:tcPr>
            <w:tcW w:w="708" w:type="dxa"/>
          </w:tcPr>
          <w:p w14:paraId="2E823622" w14:textId="77777777" w:rsidR="00E34411" w:rsidRPr="002A0D3E" w:rsidRDefault="00E34411" w:rsidP="00433628">
            <w:pPr>
              <w:jc w:val="right"/>
              <w:rPr>
                <w:rFonts w:ascii="Century Gothic" w:hAnsi="Century Gothic"/>
                <w:b/>
                <w:sz w:val="20"/>
                <w:szCs w:val="20"/>
              </w:rPr>
            </w:pPr>
          </w:p>
        </w:tc>
      </w:tr>
      <w:tr w:rsidR="00626F0A" w:rsidRPr="00BD4796" w14:paraId="55DDA807" w14:textId="77777777" w:rsidTr="003D009E">
        <w:trPr>
          <w:cantSplit/>
        </w:trPr>
        <w:tc>
          <w:tcPr>
            <w:tcW w:w="643" w:type="dxa"/>
          </w:tcPr>
          <w:p w14:paraId="06BCE639" w14:textId="69A6D29B" w:rsidR="00626F0A" w:rsidRPr="00E34411" w:rsidRDefault="00120E75" w:rsidP="00C15CE4">
            <w:pPr>
              <w:rPr>
                <w:rFonts w:ascii="Century Gothic" w:hAnsi="Century Gothic"/>
                <w:b/>
                <w:sz w:val="20"/>
                <w:szCs w:val="20"/>
              </w:rPr>
            </w:pPr>
            <w:bookmarkStart w:id="0" w:name="_Hlk46309418"/>
            <w:r>
              <w:rPr>
                <w:rFonts w:ascii="Century Gothic" w:hAnsi="Century Gothic"/>
                <w:b/>
                <w:sz w:val="20"/>
                <w:szCs w:val="20"/>
              </w:rPr>
              <w:t>47</w:t>
            </w:r>
          </w:p>
        </w:tc>
        <w:tc>
          <w:tcPr>
            <w:tcW w:w="9215" w:type="dxa"/>
            <w:gridSpan w:val="3"/>
          </w:tcPr>
          <w:p w14:paraId="17D8D22E" w14:textId="77777777" w:rsidR="00626F0A" w:rsidRPr="00A532A7" w:rsidRDefault="00626F0A" w:rsidP="00BD5931">
            <w:pPr>
              <w:rPr>
                <w:rFonts w:ascii="Century Gothic" w:hAnsi="Century Gothic"/>
                <w:b/>
                <w:sz w:val="22"/>
                <w:szCs w:val="22"/>
              </w:rPr>
            </w:pPr>
            <w:r w:rsidRPr="00A532A7">
              <w:rPr>
                <w:rFonts w:ascii="Century Gothic" w:hAnsi="Century Gothic"/>
                <w:b/>
                <w:sz w:val="22"/>
                <w:szCs w:val="22"/>
              </w:rPr>
              <w:t>DECLARATIONS OF INTERESTS, GIFTS or HOSPITALITY</w:t>
            </w:r>
          </w:p>
        </w:tc>
        <w:tc>
          <w:tcPr>
            <w:tcW w:w="708" w:type="dxa"/>
          </w:tcPr>
          <w:p w14:paraId="7403EE66" w14:textId="77777777" w:rsidR="00626F0A" w:rsidRPr="002A0D3E" w:rsidRDefault="00626F0A" w:rsidP="00433628">
            <w:pPr>
              <w:jc w:val="right"/>
              <w:rPr>
                <w:rFonts w:ascii="Century Gothic" w:hAnsi="Century Gothic"/>
                <w:b/>
                <w:sz w:val="20"/>
                <w:szCs w:val="20"/>
              </w:rPr>
            </w:pPr>
          </w:p>
        </w:tc>
      </w:tr>
      <w:tr w:rsidR="00626F0A" w:rsidRPr="00BD4796" w14:paraId="28188566" w14:textId="77777777" w:rsidTr="003D009E">
        <w:trPr>
          <w:cantSplit/>
        </w:trPr>
        <w:tc>
          <w:tcPr>
            <w:tcW w:w="643" w:type="dxa"/>
          </w:tcPr>
          <w:p w14:paraId="338400D1" w14:textId="77777777" w:rsidR="00626F0A" w:rsidRPr="00E34411" w:rsidRDefault="00626F0A" w:rsidP="00C15CE4">
            <w:pPr>
              <w:rPr>
                <w:rFonts w:ascii="Century Gothic" w:hAnsi="Century Gothic"/>
                <w:b/>
                <w:sz w:val="20"/>
                <w:szCs w:val="20"/>
              </w:rPr>
            </w:pPr>
          </w:p>
        </w:tc>
        <w:tc>
          <w:tcPr>
            <w:tcW w:w="9215" w:type="dxa"/>
            <w:gridSpan w:val="3"/>
          </w:tcPr>
          <w:p w14:paraId="6A201775" w14:textId="27C59583" w:rsidR="00626F0A" w:rsidRPr="00A64322" w:rsidRDefault="002A1107" w:rsidP="00BD5931">
            <w:pPr>
              <w:rPr>
                <w:rFonts w:ascii="Century Gothic" w:hAnsi="Century Gothic"/>
                <w:bCs/>
                <w:sz w:val="20"/>
                <w:szCs w:val="20"/>
              </w:rPr>
            </w:pPr>
            <w:r>
              <w:rPr>
                <w:rFonts w:ascii="Century Gothic" w:hAnsi="Century Gothic"/>
                <w:bCs/>
                <w:sz w:val="20"/>
                <w:szCs w:val="20"/>
              </w:rPr>
              <w:t>None declared</w:t>
            </w:r>
            <w:r w:rsidR="00341D08" w:rsidRPr="00E3265B">
              <w:rPr>
                <w:rFonts w:ascii="Century Gothic" w:hAnsi="Century Gothic"/>
                <w:sz w:val="20"/>
                <w:szCs w:val="20"/>
              </w:rPr>
              <w:t>.</w:t>
            </w:r>
          </w:p>
        </w:tc>
        <w:tc>
          <w:tcPr>
            <w:tcW w:w="708" w:type="dxa"/>
          </w:tcPr>
          <w:p w14:paraId="6C30D2EB" w14:textId="77777777" w:rsidR="00626F0A" w:rsidRPr="002A0D3E" w:rsidRDefault="00626F0A" w:rsidP="00433628">
            <w:pPr>
              <w:jc w:val="right"/>
              <w:rPr>
                <w:rFonts w:ascii="Century Gothic" w:hAnsi="Century Gothic"/>
                <w:b/>
                <w:sz w:val="20"/>
                <w:szCs w:val="20"/>
              </w:rPr>
            </w:pPr>
          </w:p>
        </w:tc>
      </w:tr>
      <w:tr w:rsidR="00A64322" w:rsidRPr="00BD4796" w14:paraId="54FBC502" w14:textId="77777777" w:rsidTr="003D009E">
        <w:trPr>
          <w:cantSplit/>
        </w:trPr>
        <w:tc>
          <w:tcPr>
            <w:tcW w:w="643" w:type="dxa"/>
          </w:tcPr>
          <w:p w14:paraId="4FC24FA1" w14:textId="77777777" w:rsidR="00A64322" w:rsidRDefault="00A64322" w:rsidP="005E4FE6">
            <w:pPr>
              <w:rPr>
                <w:rFonts w:ascii="Century Gothic" w:hAnsi="Century Gothic"/>
                <w:b/>
                <w:sz w:val="20"/>
                <w:szCs w:val="20"/>
              </w:rPr>
            </w:pPr>
          </w:p>
        </w:tc>
        <w:tc>
          <w:tcPr>
            <w:tcW w:w="9215" w:type="dxa"/>
            <w:gridSpan w:val="3"/>
          </w:tcPr>
          <w:p w14:paraId="6C75A874" w14:textId="77777777" w:rsidR="00A64322" w:rsidRDefault="00A64322" w:rsidP="00BD5931">
            <w:pPr>
              <w:rPr>
                <w:rFonts w:ascii="Century Gothic" w:hAnsi="Century Gothic"/>
                <w:b/>
                <w:sz w:val="22"/>
                <w:szCs w:val="22"/>
              </w:rPr>
            </w:pPr>
          </w:p>
        </w:tc>
        <w:tc>
          <w:tcPr>
            <w:tcW w:w="708" w:type="dxa"/>
          </w:tcPr>
          <w:p w14:paraId="78CC6997" w14:textId="77777777" w:rsidR="00A64322" w:rsidRPr="002A0D3E" w:rsidRDefault="00A64322" w:rsidP="00433628">
            <w:pPr>
              <w:jc w:val="right"/>
              <w:rPr>
                <w:rFonts w:ascii="Century Gothic" w:hAnsi="Century Gothic"/>
                <w:b/>
                <w:sz w:val="20"/>
                <w:szCs w:val="20"/>
              </w:rPr>
            </w:pPr>
          </w:p>
        </w:tc>
      </w:tr>
      <w:bookmarkEnd w:id="0"/>
      <w:tr w:rsidR="00626F0A" w:rsidRPr="00BD4796" w14:paraId="7854CED9" w14:textId="77777777" w:rsidTr="003D009E">
        <w:trPr>
          <w:cantSplit/>
        </w:trPr>
        <w:tc>
          <w:tcPr>
            <w:tcW w:w="643" w:type="dxa"/>
          </w:tcPr>
          <w:p w14:paraId="6E236370" w14:textId="5C92A616" w:rsidR="00626F0A" w:rsidRPr="00E34411" w:rsidRDefault="00120E75" w:rsidP="005E4FE6">
            <w:pPr>
              <w:rPr>
                <w:rFonts w:ascii="Century Gothic" w:hAnsi="Century Gothic"/>
                <w:b/>
                <w:sz w:val="20"/>
                <w:szCs w:val="20"/>
              </w:rPr>
            </w:pPr>
            <w:r>
              <w:rPr>
                <w:rFonts w:ascii="Century Gothic" w:hAnsi="Century Gothic"/>
                <w:b/>
                <w:sz w:val="20"/>
                <w:szCs w:val="20"/>
              </w:rPr>
              <w:t>48</w:t>
            </w:r>
          </w:p>
        </w:tc>
        <w:tc>
          <w:tcPr>
            <w:tcW w:w="9215" w:type="dxa"/>
            <w:gridSpan w:val="3"/>
          </w:tcPr>
          <w:p w14:paraId="5EAABA58" w14:textId="77777777" w:rsidR="00626F0A" w:rsidRPr="00A532A7" w:rsidRDefault="00626F0A" w:rsidP="00BD5931">
            <w:pPr>
              <w:rPr>
                <w:rFonts w:ascii="Century Gothic" w:hAnsi="Century Gothic"/>
                <w:b/>
                <w:sz w:val="22"/>
                <w:szCs w:val="22"/>
              </w:rPr>
            </w:pPr>
            <w:r w:rsidRPr="00971108">
              <w:rPr>
                <w:rFonts w:ascii="Century Gothic" w:hAnsi="Century Gothic"/>
                <w:b/>
                <w:sz w:val="22"/>
                <w:szCs w:val="22"/>
              </w:rPr>
              <w:t>PUBLIC PARTICIPATION</w:t>
            </w:r>
          </w:p>
        </w:tc>
        <w:tc>
          <w:tcPr>
            <w:tcW w:w="708" w:type="dxa"/>
          </w:tcPr>
          <w:p w14:paraId="56BBA925" w14:textId="77777777" w:rsidR="00626F0A" w:rsidRPr="002A0D3E" w:rsidRDefault="00626F0A" w:rsidP="00433628">
            <w:pPr>
              <w:jc w:val="right"/>
              <w:rPr>
                <w:rFonts w:ascii="Century Gothic" w:hAnsi="Century Gothic"/>
                <w:b/>
                <w:sz w:val="20"/>
                <w:szCs w:val="20"/>
              </w:rPr>
            </w:pPr>
          </w:p>
        </w:tc>
      </w:tr>
      <w:tr w:rsidR="00626F0A" w:rsidRPr="00BD4796" w14:paraId="2A8A26E1" w14:textId="77777777" w:rsidTr="003D009E">
        <w:trPr>
          <w:cantSplit/>
        </w:trPr>
        <w:tc>
          <w:tcPr>
            <w:tcW w:w="643" w:type="dxa"/>
          </w:tcPr>
          <w:p w14:paraId="689055F0" w14:textId="77777777" w:rsidR="00626F0A" w:rsidRPr="00E34411" w:rsidRDefault="00626F0A" w:rsidP="00C15CE4">
            <w:pPr>
              <w:rPr>
                <w:rFonts w:ascii="Century Gothic" w:hAnsi="Century Gothic"/>
                <w:b/>
                <w:sz w:val="20"/>
                <w:szCs w:val="20"/>
              </w:rPr>
            </w:pPr>
          </w:p>
        </w:tc>
        <w:tc>
          <w:tcPr>
            <w:tcW w:w="9215" w:type="dxa"/>
            <w:gridSpan w:val="3"/>
          </w:tcPr>
          <w:p w14:paraId="043DC2D0" w14:textId="3B59E7C9" w:rsidR="00626F0A" w:rsidRPr="00CC6903" w:rsidRDefault="001D75FE" w:rsidP="00E61F1D">
            <w:pPr>
              <w:rPr>
                <w:rFonts w:ascii="Century Gothic" w:hAnsi="Century Gothic"/>
                <w:sz w:val="20"/>
                <w:szCs w:val="20"/>
              </w:rPr>
            </w:pPr>
            <w:r>
              <w:rPr>
                <w:rFonts w:ascii="Century Gothic" w:hAnsi="Century Gothic"/>
                <w:sz w:val="20"/>
                <w:szCs w:val="20"/>
              </w:rPr>
              <w:t>None present</w:t>
            </w:r>
            <w:r w:rsidR="00DE0D79">
              <w:rPr>
                <w:rFonts w:ascii="Century Gothic" w:hAnsi="Century Gothic"/>
                <w:sz w:val="20"/>
                <w:szCs w:val="20"/>
              </w:rPr>
              <w:t>.</w:t>
            </w:r>
          </w:p>
        </w:tc>
        <w:tc>
          <w:tcPr>
            <w:tcW w:w="708" w:type="dxa"/>
          </w:tcPr>
          <w:p w14:paraId="50676B3F" w14:textId="77777777" w:rsidR="00626F0A" w:rsidRPr="002A0D3E" w:rsidRDefault="00626F0A" w:rsidP="00433628">
            <w:pPr>
              <w:jc w:val="right"/>
              <w:rPr>
                <w:rFonts w:ascii="Century Gothic" w:hAnsi="Century Gothic"/>
                <w:b/>
                <w:sz w:val="20"/>
                <w:szCs w:val="20"/>
              </w:rPr>
            </w:pPr>
          </w:p>
        </w:tc>
      </w:tr>
      <w:tr w:rsidR="005B3C36" w:rsidRPr="00BD4796" w14:paraId="7A4A3D86" w14:textId="77777777" w:rsidTr="003D009E">
        <w:trPr>
          <w:cantSplit/>
        </w:trPr>
        <w:tc>
          <w:tcPr>
            <w:tcW w:w="643" w:type="dxa"/>
          </w:tcPr>
          <w:p w14:paraId="11025B29" w14:textId="77777777" w:rsidR="005B3C36" w:rsidRDefault="005B3C36" w:rsidP="00C15CE4">
            <w:pPr>
              <w:rPr>
                <w:rFonts w:ascii="Century Gothic" w:hAnsi="Century Gothic"/>
                <w:b/>
                <w:sz w:val="20"/>
                <w:szCs w:val="20"/>
              </w:rPr>
            </w:pPr>
          </w:p>
        </w:tc>
        <w:tc>
          <w:tcPr>
            <w:tcW w:w="9215" w:type="dxa"/>
            <w:gridSpan w:val="3"/>
          </w:tcPr>
          <w:p w14:paraId="226FEA12" w14:textId="77777777" w:rsidR="005B3C36" w:rsidRDefault="005B3C36" w:rsidP="00BD5931">
            <w:pPr>
              <w:rPr>
                <w:rFonts w:ascii="Century Gothic" w:hAnsi="Century Gothic"/>
                <w:b/>
                <w:sz w:val="22"/>
                <w:szCs w:val="22"/>
              </w:rPr>
            </w:pPr>
          </w:p>
        </w:tc>
        <w:tc>
          <w:tcPr>
            <w:tcW w:w="708" w:type="dxa"/>
          </w:tcPr>
          <w:p w14:paraId="3A737487" w14:textId="77777777" w:rsidR="005B3C36" w:rsidRPr="002A0D3E" w:rsidRDefault="005B3C36" w:rsidP="00433628">
            <w:pPr>
              <w:jc w:val="right"/>
              <w:rPr>
                <w:rFonts w:ascii="Century Gothic" w:hAnsi="Century Gothic"/>
                <w:b/>
                <w:sz w:val="20"/>
                <w:szCs w:val="20"/>
              </w:rPr>
            </w:pPr>
          </w:p>
        </w:tc>
      </w:tr>
      <w:tr w:rsidR="005B3C36" w:rsidRPr="00BD4796" w14:paraId="2C03D616" w14:textId="77777777" w:rsidTr="003D009E">
        <w:trPr>
          <w:cantSplit/>
        </w:trPr>
        <w:tc>
          <w:tcPr>
            <w:tcW w:w="643" w:type="dxa"/>
          </w:tcPr>
          <w:p w14:paraId="0D273FC2" w14:textId="1C5A841C" w:rsidR="005B3C36" w:rsidRDefault="00120E75" w:rsidP="00C15CE4">
            <w:pPr>
              <w:rPr>
                <w:rFonts w:ascii="Century Gothic" w:hAnsi="Century Gothic"/>
                <w:b/>
                <w:sz w:val="20"/>
                <w:szCs w:val="20"/>
              </w:rPr>
            </w:pPr>
            <w:r>
              <w:rPr>
                <w:rFonts w:ascii="Century Gothic" w:hAnsi="Century Gothic"/>
                <w:b/>
                <w:sz w:val="20"/>
                <w:szCs w:val="20"/>
              </w:rPr>
              <w:t>49</w:t>
            </w:r>
          </w:p>
        </w:tc>
        <w:tc>
          <w:tcPr>
            <w:tcW w:w="9215" w:type="dxa"/>
            <w:gridSpan w:val="3"/>
          </w:tcPr>
          <w:p w14:paraId="35C5B58B" w14:textId="77777777" w:rsidR="005B3C36" w:rsidRDefault="00BF6961" w:rsidP="00BD5931">
            <w:pPr>
              <w:rPr>
                <w:rFonts w:ascii="Century Gothic" w:hAnsi="Century Gothic"/>
                <w:b/>
                <w:sz w:val="22"/>
                <w:szCs w:val="22"/>
              </w:rPr>
            </w:pPr>
            <w:r>
              <w:rPr>
                <w:rFonts w:ascii="Century Gothic" w:hAnsi="Century Gothic"/>
                <w:b/>
                <w:sz w:val="22"/>
                <w:szCs w:val="22"/>
              </w:rPr>
              <w:t>COUNTY COUNCILLOR / BOROUGH COUNCILLOR REPORTS (if present)</w:t>
            </w:r>
          </w:p>
        </w:tc>
        <w:tc>
          <w:tcPr>
            <w:tcW w:w="708" w:type="dxa"/>
          </w:tcPr>
          <w:p w14:paraId="7CD25495" w14:textId="77777777" w:rsidR="005B3C36" w:rsidRPr="002A0D3E" w:rsidRDefault="005B3C36" w:rsidP="00433628">
            <w:pPr>
              <w:jc w:val="right"/>
              <w:rPr>
                <w:rFonts w:ascii="Century Gothic" w:hAnsi="Century Gothic"/>
                <w:b/>
                <w:sz w:val="20"/>
                <w:szCs w:val="20"/>
              </w:rPr>
            </w:pPr>
          </w:p>
        </w:tc>
      </w:tr>
      <w:tr w:rsidR="002321AA" w:rsidRPr="00BD4796" w14:paraId="0515323B" w14:textId="77777777" w:rsidTr="003D009E">
        <w:trPr>
          <w:cantSplit/>
        </w:trPr>
        <w:tc>
          <w:tcPr>
            <w:tcW w:w="643" w:type="dxa"/>
          </w:tcPr>
          <w:p w14:paraId="2A38CA82" w14:textId="77777777" w:rsidR="002321AA" w:rsidRDefault="002321AA" w:rsidP="00C15CE4">
            <w:pPr>
              <w:rPr>
                <w:rFonts w:ascii="Century Gothic" w:hAnsi="Century Gothic"/>
                <w:b/>
                <w:sz w:val="20"/>
                <w:szCs w:val="20"/>
              </w:rPr>
            </w:pPr>
          </w:p>
        </w:tc>
        <w:tc>
          <w:tcPr>
            <w:tcW w:w="9215" w:type="dxa"/>
            <w:gridSpan w:val="3"/>
          </w:tcPr>
          <w:p w14:paraId="7B80DE09" w14:textId="77777777" w:rsidR="00120E75" w:rsidRDefault="00120E75" w:rsidP="00BD5931">
            <w:pPr>
              <w:rPr>
                <w:rFonts w:ascii="Century Gothic" w:hAnsi="Century Gothic"/>
                <w:sz w:val="20"/>
                <w:szCs w:val="20"/>
              </w:rPr>
            </w:pPr>
            <w:r>
              <w:rPr>
                <w:rFonts w:ascii="Century Gothic" w:hAnsi="Century Gothic"/>
                <w:sz w:val="20"/>
                <w:szCs w:val="20"/>
              </w:rPr>
              <w:t xml:space="preserve">MC as County Councillor reported that he had received plans for HCC for the proposed improvement works to the A3090 Winchester Road and </w:t>
            </w:r>
            <w:proofErr w:type="spellStart"/>
            <w:r>
              <w:rPr>
                <w:rFonts w:ascii="Century Gothic" w:hAnsi="Century Gothic"/>
                <w:sz w:val="20"/>
                <w:szCs w:val="20"/>
              </w:rPr>
              <w:t>Halterworth</w:t>
            </w:r>
            <w:proofErr w:type="spellEnd"/>
            <w:r>
              <w:rPr>
                <w:rFonts w:ascii="Century Gothic" w:hAnsi="Century Gothic"/>
                <w:sz w:val="20"/>
                <w:szCs w:val="20"/>
              </w:rPr>
              <w:t xml:space="preserve"> Lane junction.  There are some corrections that are required to the plans due to current footpaths not being shown.  The HCC Executive Member decision is due in November.  Put this item on the next REPC agenda.  MC to ask HCC for a site visit to include JP and NA-K.</w:t>
            </w:r>
          </w:p>
          <w:p w14:paraId="284C3CAB" w14:textId="77777777" w:rsidR="00750ED5" w:rsidRDefault="00120E75" w:rsidP="00BD5931">
            <w:pPr>
              <w:rPr>
                <w:rFonts w:ascii="Century Gothic" w:hAnsi="Century Gothic"/>
                <w:sz w:val="20"/>
                <w:szCs w:val="20"/>
              </w:rPr>
            </w:pPr>
            <w:r>
              <w:rPr>
                <w:rFonts w:ascii="Century Gothic" w:hAnsi="Century Gothic"/>
                <w:sz w:val="20"/>
                <w:szCs w:val="20"/>
              </w:rPr>
              <w:t xml:space="preserve">Could the site visit also include Highwood Lane as the white lines have worn away? The grass around the bollards and buildouts also needs to be cut, the signs are obstructed by the trees. </w:t>
            </w:r>
          </w:p>
          <w:p w14:paraId="5DC1BD1E" w14:textId="77777777" w:rsidR="00750ED5" w:rsidRDefault="00750ED5" w:rsidP="00BD5931">
            <w:pPr>
              <w:rPr>
                <w:rFonts w:ascii="Century Gothic" w:hAnsi="Century Gothic"/>
                <w:sz w:val="20"/>
                <w:szCs w:val="20"/>
              </w:rPr>
            </w:pPr>
          </w:p>
          <w:p w14:paraId="37803D97" w14:textId="30E1A067" w:rsidR="00BC13D5" w:rsidRDefault="00750ED5" w:rsidP="00BD5931">
            <w:pPr>
              <w:rPr>
                <w:rFonts w:ascii="Century Gothic" w:hAnsi="Century Gothic"/>
                <w:sz w:val="20"/>
                <w:szCs w:val="20"/>
              </w:rPr>
            </w:pPr>
            <w:r>
              <w:rPr>
                <w:rFonts w:ascii="Century Gothic" w:hAnsi="Century Gothic"/>
                <w:sz w:val="20"/>
                <w:szCs w:val="20"/>
              </w:rPr>
              <w:t xml:space="preserve">NA-K as County Councillor thanked Members for their support in objecting to the Ace </w:t>
            </w:r>
            <w:proofErr w:type="spellStart"/>
            <w:r>
              <w:rPr>
                <w:rFonts w:ascii="Century Gothic" w:hAnsi="Century Gothic"/>
                <w:sz w:val="20"/>
                <w:szCs w:val="20"/>
              </w:rPr>
              <w:t>Liftaway</w:t>
            </w:r>
            <w:proofErr w:type="spellEnd"/>
            <w:r>
              <w:rPr>
                <w:rFonts w:ascii="Century Gothic" w:hAnsi="Century Gothic"/>
                <w:sz w:val="20"/>
                <w:szCs w:val="20"/>
              </w:rPr>
              <w:t xml:space="preserve"> planning application at </w:t>
            </w:r>
            <w:proofErr w:type="spellStart"/>
            <w:r>
              <w:rPr>
                <w:rFonts w:ascii="Century Gothic" w:hAnsi="Century Gothic"/>
                <w:sz w:val="20"/>
                <w:szCs w:val="20"/>
              </w:rPr>
              <w:t>Yokesford</w:t>
            </w:r>
            <w:proofErr w:type="spellEnd"/>
            <w:r>
              <w:rPr>
                <w:rFonts w:ascii="Century Gothic" w:hAnsi="Century Gothic"/>
                <w:sz w:val="20"/>
                <w:szCs w:val="20"/>
              </w:rPr>
              <w:t xml:space="preserve"> Hill.  NA-K has received an invite to visit the site and asked </w:t>
            </w:r>
            <w:r w:rsidR="00644FC0">
              <w:rPr>
                <w:rFonts w:ascii="Century Gothic" w:hAnsi="Century Gothic"/>
                <w:sz w:val="20"/>
                <w:szCs w:val="20"/>
              </w:rPr>
              <w:t>i</w:t>
            </w:r>
            <w:r>
              <w:rPr>
                <w:rFonts w:ascii="Century Gothic" w:hAnsi="Century Gothic"/>
                <w:sz w:val="20"/>
                <w:szCs w:val="20"/>
              </w:rPr>
              <w:t>f other had.</w:t>
            </w:r>
          </w:p>
          <w:p w14:paraId="7C8AAEBA" w14:textId="6F5E0955" w:rsidR="00750ED5" w:rsidRDefault="00750ED5" w:rsidP="00BD5931">
            <w:pPr>
              <w:rPr>
                <w:rFonts w:ascii="Century Gothic" w:hAnsi="Century Gothic"/>
                <w:sz w:val="20"/>
                <w:szCs w:val="20"/>
              </w:rPr>
            </w:pPr>
            <w:r>
              <w:rPr>
                <w:rFonts w:ascii="Century Gothic" w:hAnsi="Century Gothic"/>
                <w:sz w:val="20"/>
                <w:szCs w:val="20"/>
              </w:rPr>
              <w:t xml:space="preserve">Speed data collection on the A27 has been completed and NA-K awaits the results.  HCC are also going to undertake surveys on </w:t>
            </w:r>
            <w:proofErr w:type="spellStart"/>
            <w:r>
              <w:rPr>
                <w:rFonts w:ascii="Century Gothic" w:hAnsi="Century Gothic"/>
                <w:sz w:val="20"/>
                <w:szCs w:val="20"/>
              </w:rPr>
              <w:t>Cupernham</w:t>
            </w:r>
            <w:proofErr w:type="spellEnd"/>
            <w:r>
              <w:rPr>
                <w:rFonts w:ascii="Century Gothic" w:hAnsi="Century Gothic"/>
                <w:sz w:val="20"/>
                <w:szCs w:val="20"/>
              </w:rPr>
              <w:t xml:space="preserve"> Lane.  Increasing numbers of residents are complaining about speeding on Sandy Lane and NA-K is going to try and get surveys undertaken along there.  NA-K is also requesting that the Police increase their presence </w:t>
            </w:r>
            <w:proofErr w:type="spellStart"/>
            <w:r>
              <w:rPr>
                <w:rFonts w:ascii="Century Gothic" w:hAnsi="Century Gothic"/>
                <w:sz w:val="20"/>
                <w:szCs w:val="20"/>
              </w:rPr>
              <w:t>n</w:t>
            </w:r>
            <w:proofErr w:type="spellEnd"/>
            <w:r>
              <w:rPr>
                <w:rFonts w:ascii="Century Gothic" w:hAnsi="Century Gothic"/>
                <w:sz w:val="20"/>
                <w:szCs w:val="20"/>
              </w:rPr>
              <w:t xml:space="preserve"> this area.  Community Speed Watch?  This has halted at present but hope to start progressing soon.</w:t>
            </w:r>
          </w:p>
          <w:p w14:paraId="5A54965C" w14:textId="77777777" w:rsidR="00750ED5" w:rsidRDefault="00750ED5" w:rsidP="00BD5931">
            <w:pPr>
              <w:rPr>
                <w:rFonts w:ascii="Century Gothic" w:hAnsi="Century Gothic"/>
                <w:sz w:val="20"/>
                <w:szCs w:val="20"/>
              </w:rPr>
            </w:pPr>
            <w:proofErr w:type="spellStart"/>
            <w:r>
              <w:rPr>
                <w:rFonts w:ascii="Century Gothic" w:hAnsi="Century Gothic"/>
                <w:sz w:val="20"/>
                <w:szCs w:val="20"/>
              </w:rPr>
              <w:t>Abbottswood</w:t>
            </w:r>
            <w:proofErr w:type="spellEnd"/>
            <w:r>
              <w:rPr>
                <w:rFonts w:ascii="Century Gothic" w:hAnsi="Century Gothic"/>
                <w:sz w:val="20"/>
                <w:szCs w:val="20"/>
              </w:rPr>
              <w:t xml:space="preserve"> estate – been chasing on the adoption of the roads, this is progressing.</w:t>
            </w:r>
          </w:p>
          <w:p w14:paraId="5FBD9FC3" w14:textId="6DF8E0B3" w:rsidR="00750ED5" w:rsidRPr="00DC703B" w:rsidRDefault="00750ED5" w:rsidP="00BD5931">
            <w:pPr>
              <w:rPr>
                <w:rFonts w:ascii="Century Gothic" w:hAnsi="Century Gothic"/>
                <w:sz w:val="20"/>
                <w:szCs w:val="20"/>
              </w:rPr>
            </w:pPr>
            <w:proofErr w:type="spellStart"/>
            <w:r>
              <w:rPr>
                <w:rFonts w:ascii="Century Gothic" w:hAnsi="Century Gothic"/>
                <w:sz w:val="20"/>
                <w:szCs w:val="20"/>
              </w:rPr>
              <w:t>Roke</w:t>
            </w:r>
            <w:proofErr w:type="spellEnd"/>
            <w:r>
              <w:rPr>
                <w:rFonts w:ascii="Century Gothic" w:hAnsi="Century Gothic"/>
                <w:sz w:val="20"/>
                <w:szCs w:val="20"/>
              </w:rPr>
              <w:t xml:space="preserve"> Manor Liaison Panel – meeting in a couple of weeks.</w:t>
            </w:r>
          </w:p>
        </w:tc>
        <w:tc>
          <w:tcPr>
            <w:tcW w:w="708" w:type="dxa"/>
          </w:tcPr>
          <w:p w14:paraId="0588F5DC" w14:textId="578F703A" w:rsidR="00E7781B" w:rsidRDefault="00E7781B" w:rsidP="001A50A0">
            <w:pPr>
              <w:jc w:val="right"/>
              <w:rPr>
                <w:rFonts w:ascii="Century Gothic" w:hAnsi="Century Gothic"/>
                <w:b/>
                <w:sz w:val="16"/>
                <w:szCs w:val="16"/>
              </w:rPr>
            </w:pPr>
          </w:p>
          <w:p w14:paraId="34D15775" w14:textId="5E14FD0B" w:rsidR="00750ED5" w:rsidRDefault="00750ED5" w:rsidP="001A50A0">
            <w:pPr>
              <w:jc w:val="right"/>
              <w:rPr>
                <w:rFonts w:ascii="Century Gothic" w:hAnsi="Century Gothic"/>
                <w:b/>
                <w:sz w:val="16"/>
                <w:szCs w:val="16"/>
              </w:rPr>
            </w:pPr>
          </w:p>
          <w:p w14:paraId="663C6B28" w14:textId="36E7C768" w:rsidR="00750ED5" w:rsidRDefault="00750ED5" w:rsidP="001A50A0">
            <w:pPr>
              <w:jc w:val="right"/>
              <w:rPr>
                <w:rFonts w:ascii="Century Gothic" w:hAnsi="Century Gothic"/>
                <w:b/>
                <w:sz w:val="16"/>
                <w:szCs w:val="16"/>
              </w:rPr>
            </w:pPr>
          </w:p>
          <w:p w14:paraId="74D9AD81" w14:textId="5DE22E10" w:rsidR="00750ED5" w:rsidRDefault="00750ED5" w:rsidP="001A50A0">
            <w:pPr>
              <w:jc w:val="right"/>
              <w:rPr>
                <w:rFonts w:ascii="Century Gothic" w:hAnsi="Century Gothic"/>
                <w:b/>
                <w:sz w:val="16"/>
                <w:szCs w:val="16"/>
              </w:rPr>
            </w:pPr>
          </w:p>
          <w:p w14:paraId="490E13EC" w14:textId="1649F3F5" w:rsidR="00750ED5" w:rsidRDefault="00750ED5" w:rsidP="001A50A0">
            <w:pPr>
              <w:jc w:val="right"/>
              <w:rPr>
                <w:rFonts w:ascii="Century Gothic" w:hAnsi="Century Gothic"/>
                <w:b/>
                <w:sz w:val="16"/>
                <w:szCs w:val="16"/>
              </w:rPr>
            </w:pPr>
            <w:r>
              <w:rPr>
                <w:rFonts w:ascii="Century Gothic" w:hAnsi="Century Gothic"/>
                <w:b/>
                <w:sz w:val="16"/>
                <w:szCs w:val="16"/>
              </w:rPr>
              <w:t>MW</w:t>
            </w:r>
          </w:p>
          <w:p w14:paraId="048C9F10" w14:textId="77777777" w:rsidR="005176BD" w:rsidRDefault="005176BD" w:rsidP="001A50A0">
            <w:pPr>
              <w:jc w:val="right"/>
              <w:rPr>
                <w:rFonts w:ascii="Century Gothic" w:hAnsi="Century Gothic"/>
                <w:b/>
                <w:sz w:val="16"/>
                <w:szCs w:val="16"/>
              </w:rPr>
            </w:pPr>
          </w:p>
          <w:p w14:paraId="33FE7E92" w14:textId="2CBB07D1" w:rsidR="005176BD" w:rsidRDefault="00750ED5" w:rsidP="001A50A0">
            <w:pPr>
              <w:jc w:val="right"/>
              <w:rPr>
                <w:rFonts w:ascii="Century Gothic" w:hAnsi="Century Gothic"/>
                <w:b/>
                <w:sz w:val="16"/>
                <w:szCs w:val="16"/>
              </w:rPr>
            </w:pPr>
            <w:r>
              <w:rPr>
                <w:rFonts w:ascii="Century Gothic" w:hAnsi="Century Gothic"/>
                <w:b/>
                <w:sz w:val="16"/>
                <w:szCs w:val="16"/>
              </w:rPr>
              <w:t>MC</w:t>
            </w:r>
          </w:p>
          <w:p w14:paraId="54AC9B84" w14:textId="77777777" w:rsidR="005176BD" w:rsidRDefault="005176BD" w:rsidP="001A50A0">
            <w:pPr>
              <w:jc w:val="right"/>
              <w:rPr>
                <w:rFonts w:ascii="Century Gothic" w:hAnsi="Century Gothic"/>
                <w:b/>
                <w:sz w:val="16"/>
                <w:szCs w:val="16"/>
              </w:rPr>
            </w:pPr>
          </w:p>
          <w:p w14:paraId="5D08AB9B" w14:textId="77777777" w:rsidR="005176BD" w:rsidRDefault="005176BD" w:rsidP="001A50A0">
            <w:pPr>
              <w:jc w:val="right"/>
              <w:rPr>
                <w:rFonts w:ascii="Century Gothic" w:hAnsi="Century Gothic"/>
                <w:b/>
                <w:sz w:val="16"/>
                <w:szCs w:val="16"/>
              </w:rPr>
            </w:pPr>
          </w:p>
          <w:p w14:paraId="08A6E112" w14:textId="1E91D818" w:rsidR="003773EA" w:rsidRPr="00E7781B" w:rsidRDefault="003773EA" w:rsidP="001A50A0">
            <w:pPr>
              <w:jc w:val="right"/>
              <w:rPr>
                <w:rFonts w:ascii="Century Gothic" w:hAnsi="Century Gothic"/>
                <w:b/>
                <w:sz w:val="16"/>
                <w:szCs w:val="16"/>
              </w:rPr>
            </w:pPr>
          </w:p>
        </w:tc>
      </w:tr>
      <w:tr w:rsidR="00B64E63" w:rsidRPr="00BD4796" w14:paraId="4BB748DF" w14:textId="77777777" w:rsidTr="003D009E">
        <w:trPr>
          <w:cantSplit/>
        </w:trPr>
        <w:tc>
          <w:tcPr>
            <w:tcW w:w="643" w:type="dxa"/>
          </w:tcPr>
          <w:p w14:paraId="1934A7E0" w14:textId="77777777" w:rsidR="00B64E63" w:rsidRDefault="00B64E63" w:rsidP="00C15CE4">
            <w:pPr>
              <w:rPr>
                <w:rFonts w:ascii="Century Gothic" w:hAnsi="Century Gothic"/>
                <w:b/>
                <w:sz w:val="20"/>
                <w:szCs w:val="20"/>
              </w:rPr>
            </w:pPr>
          </w:p>
        </w:tc>
        <w:tc>
          <w:tcPr>
            <w:tcW w:w="9215" w:type="dxa"/>
            <w:gridSpan w:val="3"/>
          </w:tcPr>
          <w:p w14:paraId="1418F6D2" w14:textId="5C1BD5BA" w:rsidR="00B64E63" w:rsidRPr="00626F0A" w:rsidRDefault="00B64E63" w:rsidP="00BD5931">
            <w:pPr>
              <w:rPr>
                <w:rFonts w:ascii="Century Gothic" w:hAnsi="Century Gothic"/>
                <w:b/>
                <w:sz w:val="22"/>
                <w:szCs w:val="22"/>
              </w:rPr>
            </w:pPr>
          </w:p>
        </w:tc>
        <w:tc>
          <w:tcPr>
            <w:tcW w:w="708" w:type="dxa"/>
          </w:tcPr>
          <w:p w14:paraId="1CC1A3D8" w14:textId="77777777" w:rsidR="00B64E63" w:rsidRPr="002A0D3E" w:rsidRDefault="00B64E63" w:rsidP="00433628">
            <w:pPr>
              <w:jc w:val="right"/>
              <w:rPr>
                <w:rFonts w:ascii="Century Gothic" w:hAnsi="Century Gothic"/>
                <w:b/>
                <w:sz w:val="20"/>
                <w:szCs w:val="20"/>
              </w:rPr>
            </w:pPr>
          </w:p>
        </w:tc>
      </w:tr>
      <w:tr w:rsidR="00EC1216" w:rsidRPr="00BD4796" w14:paraId="3E55173B" w14:textId="77777777" w:rsidTr="003D009E">
        <w:trPr>
          <w:cantSplit/>
        </w:trPr>
        <w:tc>
          <w:tcPr>
            <w:tcW w:w="643" w:type="dxa"/>
          </w:tcPr>
          <w:p w14:paraId="484D7372" w14:textId="72D484BE" w:rsidR="00EC1216" w:rsidRDefault="00EC1216" w:rsidP="00C15CE4">
            <w:pPr>
              <w:rPr>
                <w:rFonts w:ascii="Century Gothic" w:hAnsi="Century Gothic"/>
                <w:b/>
                <w:sz w:val="20"/>
                <w:szCs w:val="20"/>
              </w:rPr>
            </w:pPr>
            <w:r>
              <w:rPr>
                <w:rFonts w:ascii="Century Gothic" w:hAnsi="Century Gothic"/>
                <w:b/>
                <w:sz w:val="20"/>
                <w:szCs w:val="20"/>
              </w:rPr>
              <w:t>51</w:t>
            </w:r>
          </w:p>
        </w:tc>
        <w:tc>
          <w:tcPr>
            <w:tcW w:w="9215" w:type="dxa"/>
            <w:gridSpan w:val="3"/>
          </w:tcPr>
          <w:p w14:paraId="5E52C3BD" w14:textId="194CD399" w:rsidR="00EC1216" w:rsidRPr="00EC1216" w:rsidRDefault="00EC1216" w:rsidP="00BD5931">
            <w:pPr>
              <w:rPr>
                <w:rFonts w:ascii="Century Gothic" w:hAnsi="Century Gothic"/>
                <w:bCs/>
                <w:sz w:val="22"/>
                <w:szCs w:val="22"/>
              </w:rPr>
            </w:pPr>
            <w:r w:rsidRPr="00EC1216">
              <w:rPr>
                <w:rFonts w:ascii="Century Gothic" w:hAnsi="Century Gothic"/>
                <w:bCs/>
                <w:sz w:val="22"/>
                <w:szCs w:val="22"/>
              </w:rPr>
              <w:t xml:space="preserve">NA-K left the meeting at </w:t>
            </w:r>
            <w:r>
              <w:rPr>
                <w:rFonts w:ascii="Century Gothic" w:hAnsi="Century Gothic"/>
                <w:bCs/>
                <w:sz w:val="22"/>
                <w:szCs w:val="22"/>
              </w:rPr>
              <w:t>7</w:t>
            </w:r>
            <w:r w:rsidRPr="00EC1216">
              <w:rPr>
                <w:rFonts w:ascii="Century Gothic" w:hAnsi="Century Gothic"/>
                <w:bCs/>
                <w:sz w:val="22"/>
                <w:szCs w:val="22"/>
              </w:rPr>
              <w:t>.41</w:t>
            </w:r>
            <w:r>
              <w:rPr>
                <w:rFonts w:ascii="Century Gothic" w:hAnsi="Century Gothic"/>
                <w:bCs/>
                <w:sz w:val="22"/>
                <w:szCs w:val="22"/>
              </w:rPr>
              <w:t>pm</w:t>
            </w:r>
          </w:p>
        </w:tc>
        <w:tc>
          <w:tcPr>
            <w:tcW w:w="708" w:type="dxa"/>
          </w:tcPr>
          <w:p w14:paraId="282C1602" w14:textId="77777777" w:rsidR="00EC1216" w:rsidRPr="002A0D3E" w:rsidRDefault="00EC1216" w:rsidP="00433628">
            <w:pPr>
              <w:jc w:val="right"/>
              <w:rPr>
                <w:rFonts w:ascii="Century Gothic" w:hAnsi="Century Gothic"/>
                <w:b/>
                <w:sz w:val="20"/>
                <w:szCs w:val="20"/>
              </w:rPr>
            </w:pPr>
          </w:p>
        </w:tc>
      </w:tr>
      <w:tr w:rsidR="00EC1216" w:rsidRPr="00BD4796" w14:paraId="0DCEB011" w14:textId="77777777" w:rsidTr="003D009E">
        <w:trPr>
          <w:cantSplit/>
        </w:trPr>
        <w:tc>
          <w:tcPr>
            <w:tcW w:w="643" w:type="dxa"/>
          </w:tcPr>
          <w:p w14:paraId="1C57C066" w14:textId="77777777" w:rsidR="00EC1216" w:rsidRDefault="00EC1216" w:rsidP="00C15CE4">
            <w:pPr>
              <w:rPr>
                <w:rFonts w:ascii="Century Gothic" w:hAnsi="Century Gothic"/>
                <w:b/>
                <w:sz w:val="20"/>
                <w:szCs w:val="20"/>
              </w:rPr>
            </w:pPr>
          </w:p>
        </w:tc>
        <w:tc>
          <w:tcPr>
            <w:tcW w:w="9215" w:type="dxa"/>
            <w:gridSpan w:val="3"/>
          </w:tcPr>
          <w:p w14:paraId="6D7CC5E5" w14:textId="77777777" w:rsidR="00EC1216" w:rsidRPr="00626F0A" w:rsidRDefault="00EC1216" w:rsidP="00BD5931">
            <w:pPr>
              <w:rPr>
                <w:rFonts w:ascii="Century Gothic" w:hAnsi="Century Gothic"/>
                <w:b/>
                <w:sz w:val="22"/>
                <w:szCs w:val="22"/>
              </w:rPr>
            </w:pPr>
          </w:p>
        </w:tc>
        <w:tc>
          <w:tcPr>
            <w:tcW w:w="708" w:type="dxa"/>
          </w:tcPr>
          <w:p w14:paraId="66C0CEE9" w14:textId="77777777" w:rsidR="00EC1216" w:rsidRPr="002A0D3E" w:rsidRDefault="00EC1216" w:rsidP="00433628">
            <w:pPr>
              <w:jc w:val="right"/>
              <w:rPr>
                <w:rFonts w:ascii="Century Gothic" w:hAnsi="Century Gothic"/>
                <w:b/>
                <w:sz w:val="20"/>
                <w:szCs w:val="20"/>
              </w:rPr>
            </w:pPr>
          </w:p>
        </w:tc>
      </w:tr>
      <w:tr w:rsidR="00626F0A" w:rsidRPr="00BD4796" w14:paraId="6FEF62E6" w14:textId="77777777" w:rsidTr="003D009E">
        <w:trPr>
          <w:cantSplit/>
        </w:trPr>
        <w:tc>
          <w:tcPr>
            <w:tcW w:w="643" w:type="dxa"/>
          </w:tcPr>
          <w:p w14:paraId="51735DB7" w14:textId="42EB1A07" w:rsidR="00626F0A" w:rsidRPr="00E34411" w:rsidRDefault="00750ED5" w:rsidP="005E4FE6">
            <w:pPr>
              <w:rPr>
                <w:rFonts w:ascii="Century Gothic" w:hAnsi="Century Gothic"/>
                <w:b/>
                <w:sz w:val="20"/>
                <w:szCs w:val="20"/>
              </w:rPr>
            </w:pPr>
            <w:r>
              <w:rPr>
                <w:rFonts w:ascii="Century Gothic" w:hAnsi="Century Gothic"/>
                <w:b/>
                <w:sz w:val="20"/>
                <w:szCs w:val="20"/>
              </w:rPr>
              <w:t>5</w:t>
            </w:r>
            <w:r w:rsidR="00EC1216">
              <w:rPr>
                <w:rFonts w:ascii="Century Gothic" w:hAnsi="Century Gothic"/>
                <w:b/>
                <w:sz w:val="20"/>
                <w:szCs w:val="20"/>
              </w:rPr>
              <w:t>2</w:t>
            </w:r>
          </w:p>
        </w:tc>
        <w:tc>
          <w:tcPr>
            <w:tcW w:w="9215" w:type="dxa"/>
            <w:gridSpan w:val="3"/>
          </w:tcPr>
          <w:p w14:paraId="51DF12FD" w14:textId="663262C7" w:rsidR="00626F0A" w:rsidRPr="00383E51" w:rsidRDefault="00750ED5" w:rsidP="00A636E5">
            <w:pPr>
              <w:rPr>
                <w:rFonts w:ascii="Century Gothic" w:hAnsi="Century Gothic"/>
                <w:b/>
                <w:sz w:val="22"/>
                <w:szCs w:val="22"/>
              </w:rPr>
            </w:pPr>
            <w:r>
              <w:rPr>
                <w:rFonts w:ascii="Century Gothic" w:hAnsi="Century Gothic"/>
                <w:b/>
                <w:sz w:val="22"/>
                <w:szCs w:val="22"/>
              </w:rPr>
              <w:t>MINUTES</w:t>
            </w:r>
          </w:p>
        </w:tc>
        <w:tc>
          <w:tcPr>
            <w:tcW w:w="708" w:type="dxa"/>
          </w:tcPr>
          <w:p w14:paraId="75E8681F" w14:textId="77777777" w:rsidR="00626F0A" w:rsidRPr="002A0D3E" w:rsidRDefault="00626F0A" w:rsidP="00433628">
            <w:pPr>
              <w:jc w:val="right"/>
              <w:rPr>
                <w:rFonts w:ascii="Century Gothic" w:hAnsi="Century Gothic"/>
                <w:b/>
                <w:sz w:val="20"/>
                <w:szCs w:val="20"/>
              </w:rPr>
            </w:pPr>
          </w:p>
        </w:tc>
      </w:tr>
      <w:tr w:rsidR="00383E51" w:rsidRPr="00BD4796" w14:paraId="2084D562" w14:textId="77777777" w:rsidTr="003D009E">
        <w:trPr>
          <w:cantSplit/>
        </w:trPr>
        <w:tc>
          <w:tcPr>
            <w:tcW w:w="643" w:type="dxa"/>
          </w:tcPr>
          <w:p w14:paraId="4DB1F249" w14:textId="77777777" w:rsidR="00383E51" w:rsidRPr="00E34411" w:rsidRDefault="00383E51" w:rsidP="00C15CE4">
            <w:pPr>
              <w:rPr>
                <w:rFonts w:ascii="Century Gothic" w:hAnsi="Century Gothic"/>
                <w:b/>
                <w:sz w:val="20"/>
                <w:szCs w:val="20"/>
              </w:rPr>
            </w:pPr>
          </w:p>
        </w:tc>
        <w:tc>
          <w:tcPr>
            <w:tcW w:w="9215" w:type="dxa"/>
            <w:gridSpan w:val="3"/>
          </w:tcPr>
          <w:p w14:paraId="3EA8C78A" w14:textId="635F104F" w:rsidR="00383E51" w:rsidRPr="00F1541B" w:rsidRDefault="00F1541B" w:rsidP="00F1541B">
            <w:pPr>
              <w:numPr>
                <w:ilvl w:val="0"/>
                <w:numId w:val="49"/>
              </w:numPr>
              <w:tabs>
                <w:tab w:val="left" w:pos="461"/>
              </w:tabs>
              <w:rPr>
                <w:rFonts w:ascii="Century Gothic" w:hAnsi="Century Gothic"/>
                <w:sz w:val="20"/>
                <w:szCs w:val="20"/>
              </w:rPr>
            </w:pPr>
            <w:r w:rsidRPr="00F1541B">
              <w:rPr>
                <w:rFonts w:ascii="Century Gothic" w:hAnsi="Century Gothic"/>
                <w:b/>
                <w:sz w:val="20"/>
                <w:szCs w:val="20"/>
              </w:rPr>
              <w:t xml:space="preserve">To Agree the Minutes of the Meeting Held </w:t>
            </w:r>
            <w:r w:rsidR="000754D2">
              <w:rPr>
                <w:rFonts w:ascii="Century Gothic" w:hAnsi="Century Gothic"/>
                <w:b/>
                <w:sz w:val="20"/>
                <w:szCs w:val="20"/>
              </w:rPr>
              <w:t>on</w:t>
            </w:r>
            <w:r w:rsidRPr="00F1541B">
              <w:rPr>
                <w:rFonts w:ascii="Century Gothic" w:hAnsi="Century Gothic"/>
                <w:b/>
                <w:sz w:val="20"/>
                <w:szCs w:val="20"/>
              </w:rPr>
              <w:t xml:space="preserve"> </w:t>
            </w:r>
            <w:r w:rsidR="00750ED5">
              <w:rPr>
                <w:rFonts w:ascii="Century Gothic" w:hAnsi="Century Gothic"/>
                <w:b/>
                <w:sz w:val="20"/>
                <w:szCs w:val="20"/>
              </w:rPr>
              <w:t>8 J</w:t>
            </w:r>
            <w:r w:rsidR="00EC1216">
              <w:rPr>
                <w:rFonts w:ascii="Century Gothic" w:hAnsi="Century Gothic"/>
                <w:b/>
                <w:sz w:val="20"/>
                <w:szCs w:val="20"/>
              </w:rPr>
              <w:t>uly</w:t>
            </w:r>
            <w:r w:rsidRPr="00F1541B">
              <w:rPr>
                <w:rFonts w:ascii="Century Gothic" w:hAnsi="Century Gothic"/>
                <w:b/>
                <w:sz w:val="20"/>
                <w:szCs w:val="20"/>
              </w:rPr>
              <w:t xml:space="preserve"> 2021</w:t>
            </w:r>
          </w:p>
        </w:tc>
        <w:tc>
          <w:tcPr>
            <w:tcW w:w="708" w:type="dxa"/>
          </w:tcPr>
          <w:p w14:paraId="387FF91E" w14:textId="6F1EEABC" w:rsidR="00D51824" w:rsidRPr="002A0D3E" w:rsidRDefault="00917893" w:rsidP="001250A9">
            <w:pPr>
              <w:jc w:val="right"/>
              <w:rPr>
                <w:rFonts w:ascii="Century Gothic" w:hAnsi="Century Gothic"/>
                <w:b/>
                <w:sz w:val="20"/>
                <w:szCs w:val="20"/>
              </w:rPr>
            </w:pPr>
            <w:r>
              <w:rPr>
                <w:rFonts w:ascii="Century Gothic" w:hAnsi="Century Gothic"/>
                <w:b/>
                <w:sz w:val="20"/>
                <w:szCs w:val="20"/>
              </w:rPr>
              <w:t xml:space="preserve"> </w:t>
            </w:r>
          </w:p>
        </w:tc>
      </w:tr>
      <w:tr w:rsidR="00F1541B" w:rsidRPr="00BD4796" w14:paraId="032BAB3F" w14:textId="77777777" w:rsidTr="003D009E">
        <w:trPr>
          <w:cantSplit/>
        </w:trPr>
        <w:tc>
          <w:tcPr>
            <w:tcW w:w="643" w:type="dxa"/>
          </w:tcPr>
          <w:p w14:paraId="3CAEA7FF" w14:textId="77777777" w:rsidR="00F1541B" w:rsidRPr="00E34411" w:rsidRDefault="00F1541B" w:rsidP="00C15CE4">
            <w:pPr>
              <w:rPr>
                <w:rFonts w:ascii="Century Gothic" w:hAnsi="Century Gothic"/>
                <w:b/>
                <w:sz w:val="20"/>
                <w:szCs w:val="20"/>
              </w:rPr>
            </w:pPr>
          </w:p>
        </w:tc>
        <w:tc>
          <w:tcPr>
            <w:tcW w:w="9215" w:type="dxa"/>
            <w:gridSpan w:val="3"/>
          </w:tcPr>
          <w:p w14:paraId="136FC140" w14:textId="085D77CE" w:rsidR="00F1541B" w:rsidRPr="00663A50" w:rsidRDefault="00F1541B" w:rsidP="00F1541B">
            <w:pPr>
              <w:tabs>
                <w:tab w:val="left" w:pos="1718"/>
              </w:tabs>
              <w:rPr>
                <w:rFonts w:ascii="Century Gothic" w:hAnsi="Century Gothic"/>
                <w:b/>
                <w:sz w:val="20"/>
                <w:szCs w:val="20"/>
                <w:u w:val="single"/>
              </w:rPr>
            </w:pPr>
            <w:r w:rsidRPr="00663A50">
              <w:rPr>
                <w:rFonts w:ascii="Century Gothic" w:hAnsi="Century Gothic"/>
                <w:b/>
                <w:sz w:val="20"/>
                <w:szCs w:val="20"/>
                <w:u w:val="single"/>
              </w:rPr>
              <w:t>RESOLVED</w:t>
            </w:r>
            <w:r w:rsidRPr="00663A50">
              <w:rPr>
                <w:rFonts w:ascii="Century Gothic" w:hAnsi="Century Gothic"/>
                <w:b/>
                <w:sz w:val="20"/>
                <w:szCs w:val="20"/>
              </w:rPr>
              <w:t>:</w:t>
            </w:r>
            <w:r w:rsidRPr="00663A50">
              <w:rPr>
                <w:rFonts w:ascii="Century Gothic" w:hAnsi="Century Gothic"/>
                <w:sz w:val="20"/>
                <w:szCs w:val="20"/>
              </w:rPr>
              <w:t xml:space="preserve"> </w:t>
            </w:r>
            <w:r>
              <w:rPr>
                <w:rFonts w:ascii="Century Gothic" w:hAnsi="Century Gothic"/>
                <w:sz w:val="20"/>
                <w:szCs w:val="20"/>
              </w:rPr>
              <w:t xml:space="preserve">“The </w:t>
            </w:r>
            <w:r w:rsidRPr="00663A50">
              <w:rPr>
                <w:rFonts w:ascii="Century Gothic" w:hAnsi="Century Gothic"/>
                <w:sz w:val="20"/>
                <w:szCs w:val="20"/>
              </w:rPr>
              <w:t xml:space="preserve">Minutes of </w:t>
            </w:r>
            <w:r>
              <w:rPr>
                <w:rFonts w:ascii="Century Gothic" w:hAnsi="Century Gothic"/>
                <w:sz w:val="20"/>
                <w:szCs w:val="20"/>
              </w:rPr>
              <w:t xml:space="preserve">the Meeting on </w:t>
            </w:r>
            <w:r w:rsidR="00750ED5">
              <w:rPr>
                <w:rFonts w:ascii="Century Gothic" w:hAnsi="Century Gothic"/>
                <w:sz w:val="20"/>
                <w:szCs w:val="20"/>
              </w:rPr>
              <w:t>8 July</w:t>
            </w:r>
            <w:r>
              <w:rPr>
                <w:rFonts w:ascii="Century Gothic" w:hAnsi="Century Gothic"/>
                <w:sz w:val="20"/>
                <w:szCs w:val="20"/>
              </w:rPr>
              <w:t xml:space="preserve"> </w:t>
            </w:r>
            <w:r w:rsidRPr="00521EF2">
              <w:rPr>
                <w:rFonts w:ascii="Century Gothic" w:hAnsi="Century Gothic"/>
                <w:sz w:val="20"/>
                <w:szCs w:val="20"/>
              </w:rPr>
              <w:t>20</w:t>
            </w:r>
            <w:r>
              <w:rPr>
                <w:rFonts w:ascii="Century Gothic" w:hAnsi="Century Gothic"/>
                <w:sz w:val="20"/>
                <w:szCs w:val="20"/>
              </w:rPr>
              <w:t xml:space="preserve">21 </w:t>
            </w:r>
            <w:r w:rsidRPr="00521EF2">
              <w:rPr>
                <w:rFonts w:ascii="Century Gothic" w:hAnsi="Century Gothic"/>
                <w:sz w:val="20"/>
                <w:szCs w:val="20"/>
              </w:rPr>
              <w:t>to</w:t>
            </w:r>
            <w:r>
              <w:rPr>
                <w:rFonts w:ascii="Century Gothic" w:hAnsi="Century Gothic"/>
                <w:sz w:val="20"/>
                <w:szCs w:val="20"/>
              </w:rPr>
              <w:t xml:space="preserve"> be sign</w:t>
            </w:r>
            <w:r w:rsidRPr="00663A50">
              <w:rPr>
                <w:rFonts w:ascii="Century Gothic" w:hAnsi="Century Gothic"/>
                <w:sz w:val="20"/>
                <w:szCs w:val="20"/>
              </w:rPr>
              <w:t xml:space="preserve">ed by </w:t>
            </w:r>
            <w:r>
              <w:rPr>
                <w:rFonts w:ascii="Century Gothic" w:hAnsi="Century Gothic"/>
                <w:sz w:val="20"/>
                <w:szCs w:val="20"/>
              </w:rPr>
              <w:t xml:space="preserve">the </w:t>
            </w:r>
            <w:r w:rsidRPr="00663A50">
              <w:rPr>
                <w:rFonts w:ascii="Century Gothic" w:hAnsi="Century Gothic"/>
                <w:sz w:val="20"/>
                <w:szCs w:val="20"/>
              </w:rPr>
              <w:t>Chairman as a correct record</w:t>
            </w:r>
            <w:r w:rsidR="002E607C">
              <w:rPr>
                <w:rFonts w:ascii="Century Gothic" w:hAnsi="Century Gothic"/>
                <w:sz w:val="20"/>
                <w:szCs w:val="20"/>
              </w:rPr>
              <w:t>”</w:t>
            </w:r>
            <w:r>
              <w:rPr>
                <w:rFonts w:ascii="Century Gothic" w:hAnsi="Century Gothic"/>
                <w:sz w:val="20"/>
                <w:szCs w:val="20"/>
              </w:rPr>
              <w:t xml:space="preserve">. </w:t>
            </w:r>
          </w:p>
        </w:tc>
        <w:tc>
          <w:tcPr>
            <w:tcW w:w="708" w:type="dxa"/>
          </w:tcPr>
          <w:p w14:paraId="41555F09" w14:textId="18B33FC4" w:rsidR="00F1541B" w:rsidRDefault="00F1541B" w:rsidP="001250A9">
            <w:pPr>
              <w:jc w:val="right"/>
              <w:rPr>
                <w:rFonts w:ascii="Century Gothic" w:hAnsi="Century Gothic"/>
                <w:b/>
                <w:sz w:val="20"/>
                <w:szCs w:val="20"/>
              </w:rPr>
            </w:pPr>
          </w:p>
        </w:tc>
      </w:tr>
      <w:tr w:rsidR="00212695" w:rsidRPr="00BD4796" w14:paraId="485DA4F2" w14:textId="77777777" w:rsidTr="003D009E">
        <w:trPr>
          <w:cantSplit/>
        </w:trPr>
        <w:tc>
          <w:tcPr>
            <w:tcW w:w="643" w:type="dxa"/>
          </w:tcPr>
          <w:p w14:paraId="7C6DCA69" w14:textId="77777777" w:rsidR="00212695" w:rsidRPr="00E34411" w:rsidRDefault="00212695" w:rsidP="00C15CE4">
            <w:pPr>
              <w:rPr>
                <w:rFonts w:ascii="Century Gothic" w:hAnsi="Century Gothic"/>
                <w:b/>
                <w:sz w:val="20"/>
                <w:szCs w:val="20"/>
              </w:rPr>
            </w:pPr>
          </w:p>
        </w:tc>
        <w:tc>
          <w:tcPr>
            <w:tcW w:w="9215" w:type="dxa"/>
            <w:gridSpan w:val="3"/>
          </w:tcPr>
          <w:p w14:paraId="1AFB0A58" w14:textId="22E3B281" w:rsidR="00212695" w:rsidRPr="00F1541B" w:rsidRDefault="00917893" w:rsidP="00F1541B">
            <w:pPr>
              <w:numPr>
                <w:ilvl w:val="0"/>
                <w:numId w:val="49"/>
              </w:numPr>
              <w:tabs>
                <w:tab w:val="left" w:pos="744"/>
              </w:tabs>
              <w:rPr>
                <w:rFonts w:ascii="Century Gothic" w:hAnsi="Century Gothic"/>
                <w:b/>
                <w:bCs/>
                <w:sz w:val="20"/>
                <w:szCs w:val="20"/>
              </w:rPr>
            </w:pPr>
            <w:r w:rsidRPr="00F1541B">
              <w:rPr>
                <w:rFonts w:ascii="Century Gothic" w:hAnsi="Century Gothic"/>
                <w:b/>
                <w:bCs/>
                <w:sz w:val="20"/>
                <w:szCs w:val="20"/>
              </w:rPr>
              <w:t xml:space="preserve">To Receive the Draft Minutes of the Joint Planning Committee Held on </w:t>
            </w:r>
            <w:r w:rsidR="00750ED5">
              <w:rPr>
                <w:rFonts w:ascii="Century Gothic" w:hAnsi="Century Gothic"/>
                <w:b/>
                <w:bCs/>
                <w:sz w:val="20"/>
                <w:szCs w:val="20"/>
              </w:rPr>
              <w:t>22 July</w:t>
            </w:r>
            <w:r w:rsidRPr="00F1541B">
              <w:rPr>
                <w:rFonts w:ascii="Century Gothic" w:hAnsi="Century Gothic"/>
                <w:b/>
                <w:bCs/>
                <w:sz w:val="20"/>
                <w:szCs w:val="20"/>
              </w:rPr>
              <w:t xml:space="preserve"> 2021</w:t>
            </w:r>
          </w:p>
        </w:tc>
        <w:tc>
          <w:tcPr>
            <w:tcW w:w="708" w:type="dxa"/>
          </w:tcPr>
          <w:p w14:paraId="2BC89089" w14:textId="77777777" w:rsidR="00212695" w:rsidRDefault="00212695" w:rsidP="001250A9">
            <w:pPr>
              <w:jc w:val="right"/>
              <w:rPr>
                <w:rFonts w:ascii="Century Gothic" w:hAnsi="Century Gothic"/>
                <w:b/>
                <w:sz w:val="20"/>
                <w:szCs w:val="20"/>
              </w:rPr>
            </w:pPr>
          </w:p>
        </w:tc>
      </w:tr>
      <w:tr w:rsidR="00212695" w:rsidRPr="00BD4796" w14:paraId="1A010D07" w14:textId="77777777" w:rsidTr="003D009E">
        <w:trPr>
          <w:cantSplit/>
        </w:trPr>
        <w:tc>
          <w:tcPr>
            <w:tcW w:w="643" w:type="dxa"/>
          </w:tcPr>
          <w:p w14:paraId="1C0800DF" w14:textId="77777777" w:rsidR="00212695" w:rsidRPr="00E34411" w:rsidRDefault="00212695" w:rsidP="00C15CE4">
            <w:pPr>
              <w:rPr>
                <w:rFonts w:ascii="Century Gothic" w:hAnsi="Century Gothic"/>
                <w:b/>
                <w:sz w:val="20"/>
                <w:szCs w:val="20"/>
              </w:rPr>
            </w:pPr>
          </w:p>
        </w:tc>
        <w:tc>
          <w:tcPr>
            <w:tcW w:w="9215" w:type="dxa"/>
            <w:gridSpan w:val="3"/>
          </w:tcPr>
          <w:p w14:paraId="7A162E4B" w14:textId="5BF228DD" w:rsidR="00212695" w:rsidRPr="00663A50" w:rsidRDefault="003B3152" w:rsidP="00866B88">
            <w:pPr>
              <w:tabs>
                <w:tab w:val="left" w:pos="1718"/>
              </w:tabs>
              <w:rPr>
                <w:rFonts w:ascii="Century Gothic" w:hAnsi="Century Gothic"/>
                <w:b/>
                <w:sz w:val="20"/>
                <w:szCs w:val="20"/>
                <w:u w:val="single"/>
              </w:rPr>
            </w:pPr>
            <w:r w:rsidRPr="00663A50">
              <w:rPr>
                <w:rFonts w:ascii="Century Gothic" w:hAnsi="Century Gothic"/>
                <w:b/>
                <w:sz w:val="20"/>
                <w:szCs w:val="20"/>
                <w:u w:val="single"/>
              </w:rPr>
              <w:t>RESOLVED</w:t>
            </w:r>
            <w:r w:rsidRPr="00663A50">
              <w:rPr>
                <w:rFonts w:ascii="Century Gothic" w:hAnsi="Century Gothic"/>
                <w:b/>
                <w:sz w:val="20"/>
                <w:szCs w:val="20"/>
              </w:rPr>
              <w:t>:</w:t>
            </w:r>
            <w:r w:rsidRPr="00663A50">
              <w:rPr>
                <w:rFonts w:ascii="Century Gothic" w:hAnsi="Century Gothic"/>
                <w:sz w:val="20"/>
                <w:szCs w:val="20"/>
              </w:rPr>
              <w:t xml:space="preserve"> </w:t>
            </w:r>
            <w:r>
              <w:rPr>
                <w:rFonts w:ascii="Century Gothic" w:hAnsi="Century Gothic"/>
                <w:sz w:val="20"/>
                <w:szCs w:val="20"/>
              </w:rPr>
              <w:t xml:space="preserve">“The Draft </w:t>
            </w:r>
            <w:r w:rsidRPr="00663A50">
              <w:rPr>
                <w:rFonts w:ascii="Century Gothic" w:hAnsi="Century Gothic"/>
                <w:sz w:val="20"/>
                <w:szCs w:val="20"/>
              </w:rPr>
              <w:t xml:space="preserve">Minutes of </w:t>
            </w:r>
            <w:r>
              <w:rPr>
                <w:rFonts w:ascii="Century Gothic" w:hAnsi="Century Gothic"/>
                <w:sz w:val="20"/>
                <w:szCs w:val="20"/>
              </w:rPr>
              <w:t xml:space="preserve">the Joint Planning Meeting held on </w:t>
            </w:r>
            <w:r w:rsidR="00750ED5">
              <w:rPr>
                <w:rFonts w:ascii="Century Gothic" w:hAnsi="Century Gothic"/>
                <w:sz w:val="20"/>
                <w:szCs w:val="20"/>
              </w:rPr>
              <w:t>22 July</w:t>
            </w:r>
            <w:r>
              <w:rPr>
                <w:rFonts w:ascii="Century Gothic" w:hAnsi="Century Gothic"/>
                <w:sz w:val="20"/>
                <w:szCs w:val="20"/>
              </w:rPr>
              <w:t xml:space="preserve"> </w:t>
            </w:r>
            <w:r w:rsidRPr="00521EF2">
              <w:rPr>
                <w:rFonts w:ascii="Century Gothic" w:hAnsi="Century Gothic"/>
                <w:sz w:val="20"/>
                <w:szCs w:val="20"/>
              </w:rPr>
              <w:t>20</w:t>
            </w:r>
            <w:r>
              <w:rPr>
                <w:rFonts w:ascii="Century Gothic" w:hAnsi="Century Gothic"/>
                <w:sz w:val="20"/>
                <w:szCs w:val="20"/>
              </w:rPr>
              <w:t>21 were received and noted”.</w:t>
            </w:r>
          </w:p>
        </w:tc>
        <w:tc>
          <w:tcPr>
            <w:tcW w:w="708" w:type="dxa"/>
          </w:tcPr>
          <w:p w14:paraId="3FFAF7CB" w14:textId="77777777" w:rsidR="00212695" w:rsidRDefault="00212695" w:rsidP="001250A9">
            <w:pPr>
              <w:jc w:val="right"/>
              <w:rPr>
                <w:rFonts w:ascii="Century Gothic" w:hAnsi="Century Gothic"/>
                <w:b/>
                <w:sz w:val="20"/>
                <w:szCs w:val="20"/>
              </w:rPr>
            </w:pPr>
          </w:p>
        </w:tc>
      </w:tr>
      <w:tr w:rsidR="00730744" w:rsidRPr="00BD4796" w14:paraId="0DBD20A4" w14:textId="77777777" w:rsidTr="003D009E">
        <w:trPr>
          <w:cantSplit/>
        </w:trPr>
        <w:tc>
          <w:tcPr>
            <w:tcW w:w="643" w:type="dxa"/>
          </w:tcPr>
          <w:p w14:paraId="22FAD025" w14:textId="77777777" w:rsidR="00730744" w:rsidRPr="00E34411" w:rsidRDefault="00730744" w:rsidP="00730744">
            <w:pPr>
              <w:rPr>
                <w:rFonts w:ascii="Century Gothic" w:hAnsi="Century Gothic"/>
                <w:b/>
                <w:sz w:val="20"/>
                <w:szCs w:val="20"/>
              </w:rPr>
            </w:pPr>
          </w:p>
        </w:tc>
        <w:tc>
          <w:tcPr>
            <w:tcW w:w="9215" w:type="dxa"/>
            <w:gridSpan w:val="3"/>
          </w:tcPr>
          <w:p w14:paraId="0B0FD01F" w14:textId="77777777" w:rsidR="00730744" w:rsidRPr="00663A50" w:rsidRDefault="00730744" w:rsidP="00730744">
            <w:pPr>
              <w:rPr>
                <w:rFonts w:ascii="Century Gothic" w:hAnsi="Century Gothic"/>
                <w:b/>
                <w:sz w:val="20"/>
                <w:szCs w:val="20"/>
                <w:u w:val="single"/>
              </w:rPr>
            </w:pPr>
          </w:p>
        </w:tc>
        <w:tc>
          <w:tcPr>
            <w:tcW w:w="708" w:type="dxa"/>
          </w:tcPr>
          <w:p w14:paraId="78AFDCF8" w14:textId="77777777" w:rsidR="00730744" w:rsidRDefault="00730744" w:rsidP="00730744">
            <w:pPr>
              <w:jc w:val="right"/>
              <w:rPr>
                <w:rFonts w:ascii="Century Gothic" w:hAnsi="Century Gothic"/>
                <w:b/>
                <w:sz w:val="20"/>
                <w:szCs w:val="20"/>
              </w:rPr>
            </w:pPr>
          </w:p>
        </w:tc>
      </w:tr>
      <w:tr w:rsidR="00730744" w:rsidRPr="00BD4796" w14:paraId="112C7FDF" w14:textId="77777777" w:rsidTr="003D009E">
        <w:trPr>
          <w:cantSplit/>
        </w:trPr>
        <w:tc>
          <w:tcPr>
            <w:tcW w:w="643" w:type="dxa"/>
          </w:tcPr>
          <w:p w14:paraId="2B99E183" w14:textId="00972A7A" w:rsidR="00730744" w:rsidRPr="00E34411" w:rsidRDefault="00750ED5" w:rsidP="00730744">
            <w:pPr>
              <w:rPr>
                <w:rFonts w:ascii="Century Gothic" w:hAnsi="Century Gothic"/>
                <w:b/>
                <w:sz w:val="20"/>
                <w:szCs w:val="20"/>
              </w:rPr>
            </w:pPr>
            <w:r>
              <w:rPr>
                <w:rFonts w:ascii="Century Gothic" w:hAnsi="Century Gothic"/>
                <w:b/>
                <w:sz w:val="20"/>
                <w:szCs w:val="20"/>
              </w:rPr>
              <w:t>5</w:t>
            </w:r>
            <w:r w:rsidR="00EC1216">
              <w:rPr>
                <w:rFonts w:ascii="Century Gothic" w:hAnsi="Century Gothic"/>
                <w:b/>
                <w:sz w:val="20"/>
                <w:szCs w:val="20"/>
              </w:rPr>
              <w:t>3</w:t>
            </w:r>
          </w:p>
        </w:tc>
        <w:tc>
          <w:tcPr>
            <w:tcW w:w="9215" w:type="dxa"/>
            <w:gridSpan w:val="3"/>
          </w:tcPr>
          <w:p w14:paraId="496D1F54" w14:textId="48C6CBF7" w:rsidR="00730744" w:rsidRPr="000B21AC" w:rsidRDefault="00730744" w:rsidP="00730744">
            <w:pPr>
              <w:rPr>
                <w:rFonts w:ascii="Century Gothic" w:hAnsi="Century Gothic"/>
                <w:b/>
                <w:sz w:val="20"/>
                <w:szCs w:val="20"/>
              </w:rPr>
            </w:pPr>
            <w:r w:rsidRPr="000B21AC">
              <w:rPr>
                <w:rFonts w:ascii="Century Gothic" w:hAnsi="Century Gothic"/>
                <w:b/>
                <w:sz w:val="22"/>
                <w:szCs w:val="22"/>
              </w:rPr>
              <w:t xml:space="preserve">CLOSING ACTIONS FROM PREVIOUS MEETING HELD ON </w:t>
            </w:r>
            <w:r w:rsidR="00750ED5">
              <w:rPr>
                <w:rFonts w:ascii="Century Gothic" w:hAnsi="Century Gothic"/>
                <w:b/>
                <w:sz w:val="22"/>
                <w:szCs w:val="22"/>
              </w:rPr>
              <w:t>8 J</w:t>
            </w:r>
            <w:r w:rsidR="00EC1216">
              <w:rPr>
                <w:rFonts w:ascii="Century Gothic" w:hAnsi="Century Gothic"/>
                <w:b/>
                <w:sz w:val="22"/>
                <w:szCs w:val="22"/>
              </w:rPr>
              <w:t>ULY</w:t>
            </w:r>
            <w:r w:rsidR="00943D49">
              <w:rPr>
                <w:rFonts w:ascii="Century Gothic" w:hAnsi="Century Gothic"/>
                <w:b/>
                <w:sz w:val="22"/>
                <w:szCs w:val="22"/>
              </w:rPr>
              <w:t xml:space="preserve"> </w:t>
            </w:r>
            <w:r w:rsidRPr="00383E51">
              <w:rPr>
                <w:rFonts w:ascii="Century Gothic" w:hAnsi="Century Gothic"/>
                <w:b/>
                <w:sz w:val="22"/>
                <w:szCs w:val="22"/>
              </w:rPr>
              <w:t>20</w:t>
            </w:r>
            <w:r>
              <w:rPr>
                <w:rFonts w:ascii="Century Gothic" w:hAnsi="Century Gothic"/>
                <w:b/>
                <w:sz w:val="22"/>
                <w:szCs w:val="22"/>
              </w:rPr>
              <w:t>21</w:t>
            </w:r>
          </w:p>
        </w:tc>
        <w:tc>
          <w:tcPr>
            <w:tcW w:w="708" w:type="dxa"/>
          </w:tcPr>
          <w:p w14:paraId="7A57B0F4" w14:textId="77777777" w:rsidR="00730744" w:rsidRPr="002A0D3E" w:rsidRDefault="00730744" w:rsidP="00730744">
            <w:pPr>
              <w:jc w:val="right"/>
              <w:rPr>
                <w:rFonts w:ascii="Century Gothic" w:hAnsi="Century Gothic"/>
                <w:b/>
                <w:sz w:val="20"/>
                <w:szCs w:val="20"/>
              </w:rPr>
            </w:pPr>
          </w:p>
        </w:tc>
      </w:tr>
      <w:tr w:rsidR="00730744" w:rsidRPr="00BD4796" w14:paraId="04F3D778" w14:textId="77777777" w:rsidTr="003D009E">
        <w:trPr>
          <w:cantSplit/>
        </w:trPr>
        <w:tc>
          <w:tcPr>
            <w:tcW w:w="643" w:type="dxa"/>
          </w:tcPr>
          <w:p w14:paraId="733251F8" w14:textId="77777777" w:rsidR="00730744" w:rsidRPr="00E34411" w:rsidRDefault="00730744" w:rsidP="00730744">
            <w:pPr>
              <w:rPr>
                <w:rFonts w:ascii="Century Gothic" w:hAnsi="Century Gothic"/>
                <w:b/>
                <w:sz w:val="20"/>
                <w:szCs w:val="20"/>
              </w:rPr>
            </w:pPr>
          </w:p>
        </w:tc>
        <w:tc>
          <w:tcPr>
            <w:tcW w:w="9215" w:type="dxa"/>
            <w:gridSpan w:val="3"/>
          </w:tcPr>
          <w:p w14:paraId="6C7F8DA1" w14:textId="5BC654F0" w:rsidR="00B276C0" w:rsidRPr="00076798" w:rsidRDefault="00EC1216" w:rsidP="00730744">
            <w:pPr>
              <w:rPr>
                <w:rFonts w:ascii="Century Gothic" w:hAnsi="Century Gothic"/>
                <w:bCs/>
                <w:sz w:val="20"/>
                <w:szCs w:val="20"/>
              </w:rPr>
            </w:pPr>
            <w:r>
              <w:rPr>
                <w:rFonts w:ascii="Century Gothic" w:hAnsi="Century Gothic"/>
                <w:bCs/>
                <w:sz w:val="20"/>
                <w:szCs w:val="20"/>
              </w:rPr>
              <w:t>There were no actions from the last meeting to report on.</w:t>
            </w:r>
          </w:p>
        </w:tc>
        <w:tc>
          <w:tcPr>
            <w:tcW w:w="708" w:type="dxa"/>
          </w:tcPr>
          <w:p w14:paraId="7469411C" w14:textId="237ADEDF" w:rsidR="00730744" w:rsidRPr="002A0D3E" w:rsidRDefault="00730744" w:rsidP="006903B2">
            <w:pPr>
              <w:jc w:val="right"/>
              <w:rPr>
                <w:rFonts w:ascii="Century Gothic" w:hAnsi="Century Gothic"/>
                <w:b/>
                <w:sz w:val="20"/>
                <w:szCs w:val="20"/>
              </w:rPr>
            </w:pPr>
          </w:p>
        </w:tc>
      </w:tr>
      <w:tr w:rsidR="00730744" w:rsidRPr="00BD4796" w14:paraId="2EF76821" w14:textId="77777777" w:rsidTr="003D009E">
        <w:trPr>
          <w:cantSplit/>
        </w:trPr>
        <w:tc>
          <w:tcPr>
            <w:tcW w:w="643" w:type="dxa"/>
          </w:tcPr>
          <w:p w14:paraId="199DD9A8" w14:textId="77777777" w:rsidR="00730744" w:rsidRPr="00E34411" w:rsidRDefault="00730744" w:rsidP="00730744">
            <w:pPr>
              <w:rPr>
                <w:rFonts w:ascii="Century Gothic" w:hAnsi="Century Gothic"/>
                <w:b/>
                <w:sz w:val="20"/>
                <w:szCs w:val="20"/>
              </w:rPr>
            </w:pPr>
          </w:p>
        </w:tc>
        <w:tc>
          <w:tcPr>
            <w:tcW w:w="9215" w:type="dxa"/>
            <w:gridSpan w:val="3"/>
          </w:tcPr>
          <w:p w14:paraId="57B3CB4F" w14:textId="77777777" w:rsidR="00730744" w:rsidRPr="00A532A7" w:rsidRDefault="00730744" w:rsidP="00730744">
            <w:pPr>
              <w:rPr>
                <w:rFonts w:ascii="Century Gothic" w:hAnsi="Century Gothic"/>
                <w:b/>
                <w:sz w:val="22"/>
                <w:szCs w:val="22"/>
              </w:rPr>
            </w:pPr>
          </w:p>
        </w:tc>
        <w:tc>
          <w:tcPr>
            <w:tcW w:w="708" w:type="dxa"/>
          </w:tcPr>
          <w:p w14:paraId="278B8844" w14:textId="77777777" w:rsidR="00730744" w:rsidRPr="002A0D3E" w:rsidRDefault="00730744" w:rsidP="00730744">
            <w:pPr>
              <w:jc w:val="right"/>
              <w:rPr>
                <w:rFonts w:ascii="Century Gothic" w:hAnsi="Century Gothic"/>
                <w:b/>
                <w:sz w:val="20"/>
                <w:szCs w:val="20"/>
              </w:rPr>
            </w:pPr>
          </w:p>
        </w:tc>
      </w:tr>
      <w:tr w:rsidR="009263DE" w:rsidRPr="00BD4796" w14:paraId="15E0BEC5" w14:textId="77777777" w:rsidTr="003D009E">
        <w:trPr>
          <w:cantSplit/>
        </w:trPr>
        <w:tc>
          <w:tcPr>
            <w:tcW w:w="643" w:type="dxa"/>
          </w:tcPr>
          <w:p w14:paraId="74E008CE" w14:textId="0BB2C977" w:rsidR="009263DE" w:rsidRPr="00E34411" w:rsidRDefault="00EC1216" w:rsidP="009263DE">
            <w:pPr>
              <w:rPr>
                <w:rFonts w:ascii="Century Gothic" w:hAnsi="Century Gothic"/>
                <w:b/>
                <w:sz w:val="20"/>
                <w:szCs w:val="20"/>
              </w:rPr>
            </w:pPr>
            <w:r>
              <w:rPr>
                <w:rFonts w:ascii="Century Gothic" w:hAnsi="Century Gothic"/>
                <w:b/>
                <w:sz w:val="20"/>
                <w:szCs w:val="20"/>
              </w:rPr>
              <w:t>54</w:t>
            </w:r>
          </w:p>
        </w:tc>
        <w:tc>
          <w:tcPr>
            <w:tcW w:w="9215" w:type="dxa"/>
            <w:gridSpan w:val="3"/>
          </w:tcPr>
          <w:p w14:paraId="51BECA42" w14:textId="77777777" w:rsidR="009263DE" w:rsidRPr="000B21AC" w:rsidRDefault="009263DE" w:rsidP="009263DE">
            <w:pPr>
              <w:rPr>
                <w:rFonts w:ascii="Century Gothic" w:hAnsi="Century Gothic"/>
                <w:b/>
                <w:sz w:val="20"/>
                <w:szCs w:val="20"/>
              </w:rPr>
            </w:pPr>
            <w:r w:rsidRPr="000B21AC">
              <w:rPr>
                <w:rFonts w:ascii="Century Gothic" w:hAnsi="Century Gothic"/>
                <w:b/>
                <w:sz w:val="22"/>
                <w:szCs w:val="22"/>
              </w:rPr>
              <w:t>FINANCE</w:t>
            </w:r>
          </w:p>
        </w:tc>
        <w:tc>
          <w:tcPr>
            <w:tcW w:w="708" w:type="dxa"/>
          </w:tcPr>
          <w:p w14:paraId="1F6236E5" w14:textId="77777777" w:rsidR="009263DE" w:rsidRPr="002A0D3E" w:rsidRDefault="009263DE" w:rsidP="009263DE">
            <w:pPr>
              <w:jc w:val="right"/>
              <w:rPr>
                <w:rFonts w:ascii="Century Gothic" w:hAnsi="Century Gothic"/>
                <w:b/>
                <w:sz w:val="20"/>
                <w:szCs w:val="20"/>
              </w:rPr>
            </w:pPr>
          </w:p>
        </w:tc>
      </w:tr>
      <w:tr w:rsidR="009263DE" w:rsidRPr="00BD4796" w14:paraId="46A764AD" w14:textId="77777777" w:rsidTr="003D009E">
        <w:trPr>
          <w:cantSplit/>
        </w:trPr>
        <w:tc>
          <w:tcPr>
            <w:tcW w:w="643" w:type="dxa"/>
          </w:tcPr>
          <w:p w14:paraId="6A033B4B" w14:textId="77777777" w:rsidR="009263DE" w:rsidRPr="00E34411" w:rsidRDefault="009263DE" w:rsidP="009263DE">
            <w:pPr>
              <w:rPr>
                <w:rFonts w:ascii="Century Gothic" w:hAnsi="Century Gothic"/>
                <w:b/>
                <w:sz w:val="20"/>
                <w:szCs w:val="20"/>
              </w:rPr>
            </w:pPr>
          </w:p>
        </w:tc>
        <w:tc>
          <w:tcPr>
            <w:tcW w:w="9215" w:type="dxa"/>
            <w:gridSpan w:val="3"/>
          </w:tcPr>
          <w:p w14:paraId="01BD994C" w14:textId="77777777" w:rsidR="00EC1216" w:rsidRDefault="00D941BD" w:rsidP="009263DE">
            <w:pPr>
              <w:numPr>
                <w:ilvl w:val="0"/>
                <w:numId w:val="1"/>
              </w:numPr>
              <w:ind w:left="34" w:firstLine="283"/>
              <w:rPr>
                <w:rFonts w:ascii="Century Gothic" w:hAnsi="Century Gothic"/>
                <w:b/>
                <w:sz w:val="20"/>
              </w:rPr>
            </w:pPr>
            <w:r w:rsidRPr="00D941BD">
              <w:rPr>
                <w:rFonts w:ascii="Century Gothic" w:hAnsi="Century Gothic"/>
                <w:b/>
                <w:bCs/>
                <w:sz w:val="20"/>
                <w:szCs w:val="20"/>
              </w:rPr>
              <w:t xml:space="preserve">Monthly Bank Reconciliation </w:t>
            </w:r>
            <w:r w:rsidR="00EC1216">
              <w:rPr>
                <w:rFonts w:ascii="Century Gothic" w:hAnsi="Century Gothic"/>
                <w:b/>
                <w:bCs/>
                <w:sz w:val="20"/>
                <w:szCs w:val="20"/>
              </w:rPr>
              <w:t>for July and August</w:t>
            </w:r>
            <w:r w:rsidRPr="00D941BD">
              <w:rPr>
                <w:rFonts w:ascii="Century Gothic" w:hAnsi="Century Gothic"/>
                <w:b/>
                <w:bCs/>
                <w:sz w:val="20"/>
                <w:szCs w:val="20"/>
              </w:rPr>
              <w:t xml:space="preserve"> 2021</w:t>
            </w:r>
            <w:r>
              <w:rPr>
                <w:rFonts w:ascii="Century Gothic" w:hAnsi="Century Gothic"/>
                <w:b/>
                <w:sz w:val="20"/>
              </w:rPr>
              <w:t xml:space="preserve">: </w:t>
            </w:r>
          </w:p>
          <w:p w14:paraId="1906A123" w14:textId="6F186D8E" w:rsidR="009263DE" w:rsidRDefault="009263DE" w:rsidP="00EC1216">
            <w:pPr>
              <w:ind w:left="34"/>
              <w:rPr>
                <w:rFonts w:ascii="Century Gothic" w:hAnsi="Century Gothic"/>
                <w:b/>
                <w:sz w:val="20"/>
              </w:rPr>
            </w:pPr>
            <w:r w:rsidRPr="00663A50">
              <w:rPr>
                <w:rFonts w:ascii="Century Gothic" w:hAnsi="Century Gothic"/>
                <w:b/>
                <w:sz w:val="20"/>
                <w:szCs w:val="20"/>
                <w:u w:val="single"/>
              </w:rPr>
              <w:t>RESOLVED</w:t>
            </w:r>
            <w:r w:rsidRPr="00663A50">
              <w:rPr>
                <w:rFonts w:ascii="Century Gothic" w:hAnsi="Century Gothic"/>
                <w:b/>
                <w:sz w:val="20"/>
                <w:szCs w:val="20"/>
              </w:rPr>
              <w:t>:</w:t>
            </w:r>
            <w:r w:rsidRPr="00663A50">
              <w:rPr>
                <w:rFonts w:ascii="Century Gothic" w:hAnsi="Century Gothic"/>
                <w:sz w:val="20"/>
                <w:szCs w:val="20"/>
              </w:rPr>
              <w:t xml:space="preserve"> </w:t>
            </w:r>
            <w:r w:rsidRPr="00B63736">
              <w:rPr>
                <w:rFonts w:ascii="Century Gothic" w:hAnsi="Century Gothic"/>
                <w:sz w:val="20"/>
                <w:szCs w:val="20"/>
              </w:rPr>
              <w:t>“</w:t>
            </w:r>
            <w:r>
              <w:rPr>
                <w:rFonts w:ascii="Century Gothic" w:hAnsi="Century Gothic"/>
                <w:sz w:val="20"/>
                <w:szCs w:val="20"/>
              </w:rPr>
              <w:t>T</w:t>
            </w:r>
            <w:r w:rsidRPr="00B63736">
              <w:rPr>
                <w:rFonts w:ascii="Century Gothic" w:hAnsi="Century Gothic"/>
                <w:sz w:val="20"/>
                <w:szCs w:val="20"/>
              </w:rPr>
              <w:t>hat this Council</w:t>
            </w:r>
            <w:r>
              <w:rPr>
                <w:rFonts w:ascii="Century Gothic" w:hAnsi="Century Gothic"/>
                <w:sz w:val="20"/>
                <w:szCs w:val="20"/>
              </w:rPr>
              <w:t xml:space="preserve"> notes the Monthly Bank Reconciliation</w:t>
            </w:r>
            <w:r w:rsidR="00EC1216">
              <w:rPr>
                <w:rFonts w:ascii="Century Gothic" w:hAnsi="Century Gothic"/>
                <w:sz w:val="20"/>
                <w:szCs w:val="20"/>
              </w:rPr>
              <w:t>s</w:t>
            </w:r>
            <w:r w:rsidR="007F42C3">
              <w:rPr>
                <w:rFonts w:ascii="Century Gothic" w:hAnsi="Century Gothic"/>
                <w:sz w:val="20"/>
                <w:szCs w:val="20"/>
              </w:rPr>
              <w:t xml:space="preserve"> </w:t>
            </w:r>
            <w:r>
              <w:rPr>
                <w:rFonts w:ascii="Century Gothic" w:hAnsi="Century Gothic"/>
                <w:sz w:val="20"/>
                <w:szCs w:val="20"/>
              </w:rPr>
              <w:t xml:space="preserve">dated </w:t>
            </w:r>
            <w:r w:rsidR="00EC1216">
              <w:rPr>
                <w:rFonts w:ascii="Century Gothic" w:hAnsi="Century Gothic"/>
                <w:sz w:val="20"/>
                <w:szCs w:val="20"/>
              </w:rPr>
              <w:t>16 July and 31 August</w:t>
            </w:r>
            <w:r>
              <w:rPr>
                <w:rFonts w:ascii="Century Gothic" w:hAnsi="Century Gothic"/>
                <w:sz w:val="20"/>
                <w:szCs w:val="20"/>
              </w:rPr>
              <w:t xml:space="preserve"> 2021”. The Chairman and the Clerk to sign the bank reconciliation.</w:t>
            </w:r>
            <w:r w:rsidR="00587688">
              <w:rPr>
                <w:rFonts w:ascii="Century Gothic" w:hAnsi="Century Gothic"/>
                <w:sz w:val="20"/>
                <w:szCs w:val="20"/>
              </w:rPr>
              <w:t xml:space="preserve"> </w:t>
            </w:r>
          </w:p>
        </w:tc>
        <w:tc>
          <w:tcPr>
            <w:tcW w:w="708" w:type="dxa"/>
          </w:tcPr>
          <w:p w14:paraId="2E607CFB" w14:textId="2C06866F" w:rsidR="009263DE" w:rsidRPr="002A0D3E" w:rsidRDefault="009263DE" w:rsidP="009263DE">
            <w:pPr>
              <w:jc w:val="right"/>
              <w:rPr>
                <w:rFonts w:ascii="Century Gothic" w:hAnsi="Century Gothic"/>
                <w:b/>
                <w:sz w:val="20"/>
                <w:szCs w:val="20"/>
              </w:rPr>
            </w:pPr>
          </w:p>
        </w:tc>
      </w:tr>
      <w:tr w:rsidR="009263DE" w:rsidRPr="00BD4796" w14:paraId="24BC6211" w14:textId="77777777" w:rsidTr="003D009E">
        <w:trPr>
          <w:cantSplit/>
        </w:trPr>
        <w:tc>
          <w:tcPr>
            <w:tcW w:w="643" w:type="dxa"/>
          </w:tcPr>
          <w:p w14:paraId="4EEDB547" w14:textId="77777777" w:rsidR="009263DE" w:rsidRPr="00E34411" w:rsidRDefault="009263DE" w:rsidP="009263DE">
            <w:pPr>
              <w:rPr>
                <w:rFonts w:ascii="Century Gothic" w:hAnsi="Century Gothic"/>
                <w:b/>
                <w:sz w:val="20"/>
                <w:szCs w:val="20"/>
              </w:rPr>
            </w:pPr>
          </w:p>
        </w:tc>
        <w:tc>
          <w:tcPr>
            <w:tcW w:w="9215" w:type="dxa"/>
            <w:gridSpan w:val="3"/>
          </w:tcPr>
          <w:p w14:paraId="1050350B" w14:textId="77777777" w:rsidR="009263DE" w:rsidRPr="00255563" w:rsidRDefault="009263DE" w:rsidP="009263DE">
            <w:pPr>
              <w:numPr>
                <w:ilvl w:val="0"/>
                <w:numId w:val="1"/>
              </w:numPr>
              <w:rPr>
                <w:rFonts w:ascii="Century Gothic" w:hAnsi="Century Gothic"/>
                <w:b/>
                <w:sz w:val="20"/>
                <w:szCs w:val="20"/>
              </w:rPr>
            </w:pPr>
            <w:r>
              <w:rPr>
                <w:rFonts w:ascii="Century Gothic" w:hAnsi="Century Gothic"/>
                <w:b/>
                <w:sz w:val="20"/>
                <w:szCs w:val="20"/>
              </w:rPr>
              <w:t>Payments for Approval</w:t>
            </w:r>
            <w:r w:rsidRPr="00FA614A">
              <w:rPr>
                <w:rFonts w:ascii="Century Gothic" w:hAnsi="Century Gothic"/>
                <w:b/>
                <w:sz w:val="20"/>
                <w:szCs w:val="20"/>
                <w:u w:color="0000FF"/>
              </w:rPr>
              <w:t>:</w:t>
            </w:r>
          </w:p>
        </w:tc>
        <w:tc>
          <w:tcPr>
            <w:tcW w:w="708" w:type="dxa"/>
          </w:tcPr>
          <w:p w14:paraId="700FAF13" w14:textId="77777777" w:rsidR="009263DE" w:rsidRPr="002A0D3E" w:rsidRDefault="009263DE" w:rsidP="009263DE">
            <w:pPr>
              <w:jc w:val="right"/>
              <w:rPr>
                <w:rFonts w:ascii="Century Gothic" w:hAnsi="Century Gothic"/>
                <w:b/>
                <w:sz w:val="20"/>
                <w:szCs w:val="20"/>
              </w:rPr>
            </w:pPr>
          </w:p>
        </w:tc>
      </w:tr>
      <w:tr w:rsidR="009263DE" w:rsidRPr="00BD4796" w14:paraId="11A30280" w14:textId="77777777" w:rsidTr="003D009E">
        <w:trPr>
          <w:cantSplit/>
        </w:trPr>
        <w:tc>
          <w:tcPr>
            <w:tcW w:w="643" w:type="dxa"/>
          </w:tcPr>
          <w:p w14:paraId="6A0AEAE2" w14:textId="77777777" w:rsidR="009263DE" w:rsidRPr="00E34411" w:rsidRDefault="009263DE" w:rsidP="009263DE">
            <w:pPr>
              <w:rPr>
                <w:rFonts w:ascii="Century Gothic" w:hAnsi="Century Gothic"/>
                <w:b/>
                <w:sz w:val="20"/>
                <w:szCs w:val="20"/>
              </w:rPr>
            </w:pPr>
          </w:p>
        </w:tc>
        <w:tc>
          <w:tcPr>
            <w:tcW w:w="9215" w:type="dxa"/>
            <w:gridSpan w:val="3"/>
          </w:tcPr>
          <w:p w14:paraId="3FE1CF98" w14:textId="2D5E0A7B" w:rsidR="009263DE" w:rsidRPr="000A7A6A" w:rsidRDefault="009263DE" w:rsidP="00EC1216">
            <w:pPr>
              <w:rPr>
                <w:rFonts w:ascii="Century Gothic" w:hAnsi="Century Gothic"/>
                <w:sz w:val="20"/>
                <w:szCs w:val="20"/>
              </w:rPr>
            </w:pPr>
            <w:r w:rsidRPr="00AE25FA">
              <w:rPr>
                <w:rFonts w:ascii="Century Gothic" w:hAnsi="Century Gothic"/>
                <w:b/>
                <w:sz w:val="20"/>
                <w:szCs w:val="20"/>
                <w:u w:val="single"/>
              </w:rPr>
              <w:t>RESOLVED</w:t>
            </w:r>
            <w:r w:rsidRPr="00AE25FA">
              <w:rPr>
                <w:rFonts w:ascii="Century Gothic" w:hAnsi="Century Gothic"/>
                <w:sz w:val="20"/>
                <w:szCs w:val="20"/>
              </w:rPr>
              <w:t xml:space="preserve">: </w:t>
            </w:r>
            <w:r>
              <w:rPr>
                <w:rFonts w:ascii="Century Gothic" w:hAnsi="Century Gothic"/>
                <w:sz w:val="20"/>
                <w:szCs w:val="20"/>
              </w:rPr>
              <w:t>“That the p</w:t>
            </w:r>
            <w:r w:rsidRPr="00AE25FA">
              <w:rPr>
                <w:rFonts w:ascii="Century Gothic" w:hAnsi="Century Gothic"/>
                <w:sz w:val="20"/>
                <w:szCs w:val="20"/>
              </w:rPr>
              <w:t>ayment schedule</w:t>
            </w:r>
            <w:r>
              <w:rPr>
                <w:rFonts w:ascii="Century Gothic" w:hAnsi="Century Gothic"/>
                <w:sz w:val="20"/>
                <w:szCs w:val="20"/>
              </w:rPr>
              <w:t>s</w:t>
            </w:r>
            <w:r w:rsidRPr="00AE25FA">
              <w:rPr>
                <w:rFonts w:ascii="Century Gothic" w:hAnsi="Century Gothic"/>
                <w:sz w:val="20"/>
                <w:szCs w:val="20"/>
              </w:rPr>
              <w:t xml:space="preserve"> </w:t>
            </w:r>
            <w:r>
              <w:rPr>
                <w:rFonts w:ascii="Century Gothic" w:hAnsi="Century Gothic"/>
                <w:sz w:val="20"/>
                <w:szCs w:val="20"/>
              </w:rPr>
              <w:t xml:space="preserve">below are </w:t>
            </w:r>
            <w:r w:rsidRPr="00AE25FA">
              <w:rPr>
                <w:rFonts w:ascii="Century Gothic" w:hAnsi="Century Gothic"/>
                <w:sz w:val="20"/>
                <w:szCs w:val="20"/>
              </w:rPr>
              <w:t>received &amp; agreed</w:t>
            </w:r>
            <w:r>
              <w:rPr>
                <w:rFonts w:ascii="Century Gothic" w:hAnsi="Century Gothic"/>
                <w:sz w:val="20"/>
                <w:szCs w:val="20"/>
              </w:rPr>
              <w:t>”.</w:t>
            </w:r>
          </w:p>
        </w:tc>
        <w:tc>
          <w:tcPr>
            <w:tcW w:w="708" w:type="dxa"/>
          </w:tcPr>
          <w:p w14:paraId="54E5DED9" w14:textId="44F0DEA0" w:rsidR="009263DE" w:rsidRPr="00FE49E5" w:rsidRDefault="009263DE" w:rsidP="009263DE">
            <w:pPr>
              <w:rPr>
                <w:rFonts w:ascii="Century Gothic" w:hAnsi="Century Gothic"/>
                <w:b/>
                <w:sz w:val="20"/>
                <w:szCs w:val="20"/>
              </w:rPr>
            </w:pPr>
          </w:p>
        </w:tc>
      </w:tr>
      <w:tr w:rsidR="009263DE" w:rsidRPr="00BD4796" w14:paraId="0E0803F5" w14:textId="77777777" w:rsidTr="000F62CF">
        <w:trPr>
          <w:cantSplit/>
        </w:trPr>
        <w:tc>
          <w:tcPr>
            <w:tcW w:w="643" w:type="dxa"/>
            <w:tcBorders>
              <w:right w:val="single" w:sz="4" w:space="0" w:color="auto"/>
            </w:tcBorders>
          </w:tcPr>
          <w:p w14:paraId="35A3AFE8" w14:textId="77777777" w:rsidR="009263DE" w:rsidRPr="00E34411" w:rsidRDefault="009263DE" w:rsidP="009263DE">
            <w:pPr>
              <w:rPr>
                <w:rFonts w:ascii="Century Gothic" w:hAnsi="Century Gothic"/>
                <w:b/>
                <w:sz w:val="20"/>
                <w:szCs w:val="20"/>
              </w:rPr>
            </w:pPr>
          </w:p>
        </w:tc>
        <w:tc>
          <w:tcPr>
            <w:tcW w:w="5813" w:type="dxa"/>
            <w:tcBorders>
              <w:top w:val="single" w:sz="4" w:space="0" w:color="auto"/>
              <w:left w:val="single" w:sz="4" w:space="0" w:color="auto"/>
              <w:bottom w:val="single" w:sz="4" w:space="0" w:color="auto"/>
              <w:right w:val="single" w:sz="6" w:space="0" w:color="auto"/>
            </w:tcBorders>
          </w:tcPr>
          <w:p w14:paraId="63A03517" w14:textId="77777777" w:rsidR="009263DE" w:rsidRDefault="009263DE" w:rsidP="009263DE">
            <w:pPr>
              <w:rPr>
                <w:rFonts w:ascii="Century Gothic" w:hAnsi="Century Gothic"/>
                <w:b/>
                <w:sz w:val="20"/>
                <w:szCs w:val="20"/>
              </w:rPr>
            </w:pPr>
            <w:r>
              <w:rPr>
                <w:rFonts w:ascii="Century Gothic" w:hAnsi="Century Gothic"/>
                <w:b/>
                <w:sz w:val="20"/>
                <w:szCs w:val="20"/>
              </w:rPr>
              <w:t>Details</w:t>
            </w:r>
          </w:p>
        </w:tc>
        <w:tc>
          <w:tcPr>
            <w:tcW w:w="2364" w:type="dxa"/>
            <w:tcBorders>
              <w:top w:val="single" w:sz="4" w:space="0" w:color="auto"/>
              <w:left w:val="single" w:sz="6" w:space="0" w:color="auto"/>
              <w:bottom w:val="single" w:sz="4" w:space="0" w:color="auto"/>
              <w:right w:val="single" w:sz="6" w:space="0" w:color="auto"/>
            </w:tcBorders>
          </w:tcPr>
          <w:p w14:paraId="14219D15" w14:textId="77777777" w:rsidR="009263DE" w:rsidRDefault="009263DE" w:rsidP="009263DE">
            <w:pPr>
              <w:rPr>
                <w:rFonts w:ascii="Century Gothic" w:hAnsi="Century Gothic"/>
                <w:b/>
                <w:sz w:val="20"/>
                <w:szCs w:val="20"/>
              </w:rPr>
            </w:pPr>
            <w:r>
              <w:rPr>
                <w:rFonts w:ascii="Century Gothic" w:hAnsi="Century Gothic"/>
                <w:b/>
                <w:sz w:val="20"/>
                <w:szCs w:val="20"/>
              </w:rPr>
              <w:t>Authority</w:t>
            </w:r>
          </w:p>
        </w:tc>
        <w:tc>
          <w:tcPr>
            <w:tcW w:w="1746" w:type="dxa"/>
            <w:gridSpan w:val="2"/>
            <w:tcBorders>
              <w:top w:val="single" w:sz="4" w:space="0" w:color="auto"/>
              <w:left w:val="single" w:sz="6" w:space="0" w:color="auto"/>
              <w:bottom w:val="single" w:sz="4" w:space="0" w:color="auto"/>
              <w:right w:val="single" w:sz="4" w:space="0" w:color="auto"/>
            </w:tcBorders>
          </w:tcPr>
          <w:p w14:paraId="6893ED6B" w14:textId="77777777" w:rsidR="009263DE" w:rsidRPr="00FE49E5" w:rsidRDefault="009263DE" w:rsidP="009263DE">
            <w:pPr>
              <w:rPr>
                <w:rFonts w:ascii="Century Gothic" w:hAnsi="Century Gothic"/>
                <w:b/>
                <w:sz w:val="20"/>
                <w:szCs w:val="20"/>
              </w:rPr>
            </w:pPr>
            <w:r w:rsidRPr="00FE49E5">
              <w:rPr>
                <w:rFonts w:ascii="Century Gothic" w:hAnsi="Century Gothic"/>
                <w:b/>
                <w:sz w:val="20"/>
                <w:szCs w:val="20"/>
              </w:rPr>
              <w:t>Total</w:t>
            </w:r>
          </w:p>
        </w:tc>
      </w:tr>
      <w:tr w:rsidR="00EC1216" w:rsidRPr="001E7F7E" w14:paraId="20880847" w14:textId="77777777" w:rsidTr="00F56D28">
        <w:trPr>
          <w:cantSplit/>
        </w:trPr>
        <w:tc>
          <w:tcPr>
            <w:tcW w:w="643" w:type="dxa"/>
            <w:tcBorders>
              <w:right w:val="single" w:sz="4" w:space="0" w:color="auto"/>
            </w:tcBorders>
          </w:tcPr>
          <w:p w14:paraId="0360499D" w14:textId="77777777" w:rsidR="00EC1216" w:rsidRPr="00E34411" w:rsidRDefault="00EC1216" w:rsidP="00EC1216">
            <w:pPr>
              <w:rPr>
                <w:rFonts w:ascii="Century Gothic" w:hAnsi="Century Gothic"/>
                <w:sz w:val="20"/>
                <w:szCs w:val="20"/>
              </w:rPr>
            </w:pPr>
          </w:p>
        </w:tc>
        <w:tc>
          <w:tcPr>
            <w:tcW w:w="5813" w:type="dxa"/>
            <w:tcBorders>
              <w:top w:val="single" w:sz="6" w:space="0" w:color="auto"/>
              <w:left w:val="single" w:sz="6" w:space="0" w:color="auto"/>
              <w:bottom w:val="single" w:sz="6" w:space="0" w:color="auto"/>
              <w:right w:val="single" w:sz="6" w:space="0" w:color="auto"/>
            </w:tcBorders>
          </w:tcPr>
          <w:p w14:paraId="1FF4C80E" w14:textId="3B651C53" w:rsidR="00EC1216" w:rsidRPr="00D52001" w:rsidRDefault="00EC1216" w:rsidP="00EC1216">
            <w:pPr>
              <w:rPr>
                <w:rFonts w:ascii="Century Gothic" w:hAnsi="Century Gothic"/>
                <w:sz w:val="20"/>
                <w:szCs w:val="20"/>
                <w:u w:color="0000FF"/>
              </w:rPr>
            </w:pPr>
            <w:r>
              <w:rPr>
                <w:rFonts w:ascii="Century Gothic" w:hAnsi="Century Gothic"/>
                <w:sz w:val="20"/>
                <w:szCs w:val="20"/>
                <w:u w:color="0000FF"/>
              </w:rPr>
              <w:t>Argos – purchase of mobile phone for Clerk.  £149.99 + vat</w:t>
            </w:r>
          </w:p>
        </w:tc>
        <w:tc>
          <w:tcPr>
            <w:tcW w:w="2364" w:type="dxa"/>
            <w:tcBorders>
              <w:top w:val="single" w:sz="4" w:space="0" w:color="auto"/>
              <w:left w:val="single" w:sz="4" w:space="0" w:color="auto"/>
              <w:bottom w:val="single" w:sz="4" w:space="0" w:color="auto"/>
              <w:right w:val="single" w:sz="4" w:space="0" w:color="auto"/>
            </w:tcBorders>
          </w:tcPr>
          <w:p w14:paraId="0CAB8786" w14:textId="1278AC57" w:rsidR="00EC1216" w:rsidRPr="00D52001" w:rsidRDefault="00EC1216" w:rsidP="00EC1216">
            <w:pPr>
              <w:rPr>
                <w:rFonts w:ascii="Century Gothic" w:hAnsi="Century Gothic"/>
                <w:sz w:val="20"/>
                <w:szCs w:val="20"/>
                <w:u w:color="0000FF"/>
              </w:rPr>
            </w:pPr>
            <w:r w:rsidRPr="00FB5C9E">
              <w:rPr>
                <w:rFonts w:ascii="Century Gothic" w:hAnsi="Century Gothic"/>
                <w:sz w:val="20"/>
                <w:szCs w:val="20"/>
                <w:u w:color="0000FF"/>
              </w:rPr>
              <w:t>LGA 1972 s111</w:t>
            </w:r>
          </w:p>
        </w:tc>
        <w:tc>
          <w:tcPr>
            <w:tcW w:w="1746" w:type="dxa"/>
            <w:gridSpan w:val="2"/>
            <w:tcBorders>
              <w:top w:val="single" w:sz="6" w:space="0" w:color="auto"/>
              <w:left w:val="single" w:sz="6" w:space="0" w:color="auto"/>
              <w:bottom w:val="single" w:sz="6" w:space="0" w:color="auto"/>
              <w:right w:val="single" w:sz="6" w:space="0" w:color="auto"/>
            </w:tcBorders>
          </w:tcPr>
          <w:p w14:paraId="2B7AC944" w14:textId="51FF8FE3" w:rsidR="00EC1216" w:rsidRPr="003A39F3" w:rsidRDefault="00551E46" w:rsidP="00EC1216">
            <w:pPr>
              <w:jc w:val="right"/>
              <w:rPr>
                <w:rFonts w:ascii="Century Gothic" w:hAnsi="Century Gothic"/>
                <w:sz w:val="20"/>
                <w:szCs w:val="20"/>
                <w:u w:color="0000FF"/>
              </w:rPr>
            </w:pPr>
            <w:r>
              <w:rPr>
                <w:rFonts w:ascii="Century Gothic" w:hAnsi="Century Gothic"/>
                <w:sz w:val="20"/>
                <w:szCs w:val="20"/>
                <w:u w:color="0000FF"/>
              </w:rPr>
              <w:t>£179.99</w:t>
            </w:r>
          </w:p>
        </w:tc>
      </w:tr>
      <w:tr w:rsidR="00EC1216" w:rsidRPr="001E7F7E" w14:paraId="65787D53" w14:textId="77777777" w:rsidTr="00F56D28">
        <w:trPr>
          <w:cantSplit/>
        </w:trPr>
        <w:tc>
          <w:tcPr>
            <w:tcW w:w="643" w:type="dxa"/>
            <w:tcBorders>
              <w:right w:val="single" w:sz="4" w:space="0" w:color="auto"/>
            </w:tcBorders>
          </w:tcPr>
          <w:p w14:paraId="50C1596B" w14:textId="77777777" w:rsidR="00EC1216" w:rsidRPr="00E34411" w:rsidRDefault="00EC1216" w:rsidP="00EC1216">
            <w:pPr>
              <w:rPr>
                <w:rFonts w:ascii="Century Gothic" w:hAnsi="Century Gothic"/>
                <w:sz w:val="20"/>
                <w:szCs w:val="20"/>
              </w:rPr>
            </w:pPr>
          </w:p>
        </w:tc>
        <w:tc>
          <w:tcPr>
            <w:tcW w:w="5813" w:type="dxa"/>
            <w:tcBorders>
              <w:top w:val="single" w:sz="6" w:space="0" w:color="auto"/>
              <w:left w:val="single" w:sz="6" w:space="0" w:color="auto"/>
              <w:bottom w:val="single" w:sz="6" w:space="0" w:color="auto"/>
              <w:right w:val="single" w:sz="6" w:space="0" w:color="auto"/>
            </w:tcBorders>
          </w:tcPr>
          <w:p w14:paraId="30FC6728" w14:textId="77777777" w:rsidR="00EC1216" w:rsidRDefault="00EC1216" w:rsidP="00EC1216">
            <w:pPr>
              <w:pStyle w:val="TableText"/>
              <w:rPr>
                <w:rFonts w:ascii="Century Gothic" w:hAnsi="Century Gothic"/>
                <w:sz w:val="20"/>
                <w:szCs w:val="20"/>
                <w:u w:color="0000FF"/>
              </w:rPr>
            </w:pPr>
            <w:r>
              <w:rPr>
                <w:rFonts w:ascii="Century Gothic" w:hAnsi="Century Gothic"/>
                <w:sz w:val="20"/>
                <w:szCs w:val="20"/>
                <w:u w:color="0000FF"/>
              </w:rPr>
              <w:t>Sentry Self Storage for Parish documents</w:t>
            </w:r>
          </w:p>
          <w:p w14:paraId="249041C1" w14:textId="5E0E3C8D" w:rsidR="00EC1216" w:rsidRPr="00FB5C9E" w:rsidRDefault="00EC1216" w:rsidP="00EC1216">
            <w:pPr>
              <w:rPr>
                <w:rFonts w:ascii="Century Gothic" w:hAnsi="Century Gothic"/>
                <w:sz w:val="20"/>
                <w:szCs w:val="20"/>
                <w:u w:color="0000FF"/>
              </w:rPr>
            </w:pPr>
            <w:r>
              <w:rPr>
                <w:rFonts w:ascii="Century Gothic" w:hAnsi="Century Gothic"/>
                <w:sz w:val="20"/>
                <w:szCs w:val="20"/>
                <w:u w:color="0000FF"/>
              </w:rPr>
              <w:t>July-Aug rent and padlock. £60.00 +vat</w:t>
            </w:r>
          </w:p>
        </w:tc>
        <w:tc>
          <w:tcPr>
            <w:tcW w:w="2364" w:type="dxa"/>
            <w:tcBorders>
              <w:top w:val="single" w:sz="4" w:space="0" w:color="auto"/>
              <w:left w:val="single" w:sz="4" w:space="0" w:color="auto"/>
              <w:bottom w:val="single" w:sz="4" w:space="0" w:color="auto"/>
              <w:right w:val="single" w:sz="4" w:space="0" w:color="auto"/>
            </w:tcBorders>
          </w:tcPr>
          <w:p w14:paraId="4D374175" w14:textId="64ADB7D3" w:rsidR="00EC1216" w:rsidRPr="00FB5C9E" w:rsidRDefault="00EC1216" w:rsidP="00EC1216">
            <w:pPr>
              <w:rPr>
                <w:rFonts w:ascii="Century Gothic" w:hAnsi="Century Gothic"/>
                <w:sz w:val="20"/>
                <w:szCs w:val="20"/>
                <w:u w:color="0000FF"/>
              </w:rPr>
            </w:pPr>
            <w:r w:rsidRPr="00FB5C9E">
              <w:rPr>
                <w:rFonts w:ascii="Century Gothic" w:hAnsi="Century Gothic"/>
                <w:sz w:val="20"/>
                <w:szCs w:val="20"/>
                <w:u w:color="0000FF"/>
              </w:rPr>
              <w:t>LGA 1972 s111</w:t>
            </w:r>
          </w:p>
        </w:tc>
        <w:tc>
          <w:tcPr>
            <w:tcW w:w="1746" w:type="dxa"/>
            <w:gridSpan w:val="2"/>
            <w:tcBorders>
              <w:top w:val="single" w:sz="6" w:space="0" w:color="auto"/>
              <w:left w:val="single" w:sz="6" w:space="0" w:color="auto"/>
              <w:bottom w:val="single" w:sz="6" w:space="0" w:color="auto"/>
              <w:right w:val="single" w:sz="6" w:space="0" w:color="auto"/>
            </w:tcBorders>
          </w:tcPr>
          <w:p w14:paraId="5BD7161F" w14:textId="6101359D" w:rsidR="00EC1216" w:rsidRPr="004950BD" w:rsidRDefault="00551E46" w:rsidP="00EC1216">
            <w:pPr>
              <w:jc w:val="right"/>
              <w:rPr>
                <w:rFonts w:ascii="Century Gothic" w:hAnsi="Century Gothic"/>
                <w:sz w:val="20"/>
                <w:szCs w:val="20"/>
                <w:u w:color="0000FF"/>
              </w:rPr>
            </w:pPr>
            <w:r>
              <w:rPr>
                <w:rFonts w:ascii="Century Gothic" w:hAnsi="Century Gothic"/>
                <w:sz w:val="20"/>
                <w:szCs w:val="20"/>
                <w:u w:color="0000FF"/>
              </w:rPr>
              <w:t>£72.00</w:t>
            </w:r>
          </w:p>
        </w:tc>
      </w:tr>
      <w:tr w:rsidR="00EC1216" w:rsidRPr="001E7F7E" w14:paraId="44A5A6CB" w14:textId="77777777" w:rsidTr="00F56D28">
        <w:trPr>
          <w:cantSplit/>
        </w:trPr>
        <w:tc>
          <w:tcPr>
            <w:tcW w:w="643" w:type="dxa"/>
            <w:tcBorders>
              <w:right w:val="single" w:sz="4" w:space="0" w:color="auto"/>
            </w:tcBorders>
          </w:tcPr>
          <w:p w14:paraId="5A6CBFBA" w14:textId="77777777" w:rsidR="00EC1216" w:rsidRPr="00E34411" w:rsidRDefault="00EC1216" w:rsidP="00EC1216">
            <w:pPr>
              <w:rPr>
                <w:rFonts w:ascii="Century Gothic" w:hAnsi="Century Gothic"/>
                <w:sz w:val="20"/>
                <w:szCs w:val="20"/>
              </w:rPr>
            </w:pPr>
          </w:p>
        </w:tc>
        <w:tc>
          <w:tcPr>
            <w:tcW w:w="5813" w:type="dxa"/>
            <w:tcBorders>
              <w:top w:val="single" w:sz="6" w:space="0" w:color="auto"/>
              <w:left w:val="single" w:sz="6" w:space="0" w:color="auto"/>
              <w:bottom w:val="single" w:sz="6" w:space="0" w:color="auto"/>
              <w:right w:val="single" w:sz="6" w:space="0" w:color="auto"/>
            </w:tcBorders>
          </w:tcPr>
          <w:p w14:paraId="190435F6" w14:textId="6335D0F3" w:rsidR="00EC1216" w:rsidRPr="00FB5C9E" w:rsidRDefault="00EC1216" w:rsidP="00EC1216">
            <w:pPr>
              <w:rPr>
                <w:rFonts w:ascii="Century Gothic" w:hAnsi="Century Gothic"/>
                <w:sz w:val="20"/>
                <w:szCs w:val="20"/>
                <w:u w:color="0000FF"/>
              </w:rPr>
            </w:pPr>
            <w:r w:rsidRPr="00751220">
              <w:rPr>
                <w:rFonts w:ascii="Century Gothic" w:hAnsi="Century Gothic"/>
                <w:sz w:val="20"/>
                <w:szCs w:val="20"/>
                <w:u w:color="0000FF"/>
              </w:rPr>
              <w:t>MS Office 365 subs 2021-2022</w:t>
            </w:r>
            <w:r>
              <w:rPr>
                <w:rFonts w:ascii="Century Gothic" w:hAnsi="Century Gothic"/>
                <w:sz w:val="20"/>
                <w:szCs w:val="20"/>
                <w:u w:color="0000FF"/>
              </w:rPr>
              <w:t>. £49.99 + vat</w:t>
            </w:r>
          </w:p>
        </w:tc>
        <w:tc>
          <w:tcPr>
            <w:tcW w:w="2364" w:type="dxa"/>
            <w:tcBorders>
              <w:top w:val="single" w:sz="4" w:space="0" w:color="auto"/>
              <w:left w:val="single" w:sz="4" w:space="0" w:color="auto"/>
              <w:bottom w:val="single" w:sz="4" w:space="0" w:color="auto"/>
              <w:right w:val="single" w:sz="4" w:space="0" w:color="auto"/>
            </w:tcBorders>
          </w:tcPr>
          <w:p w14:paraId="5196EDB7" w14:textId="2C506E30" w:rsidR="00EC1216" w:rsidRPr="00FB5C9E" w:rsidRDefault="00EC1216" w:rsidP="00EC1216">
            <w:pPr>
              <w:rPr>
                <w:rFonts w:ascii="Century Gothic" w:hAnsi="Century Gothic"/>
                <w:sz w:val="20"/>
                <w:szCs w:val="20"/>
                <w:u w:color="0000FF"/>
              </w:rPr>
            </w:pPr>
            <w:r w:rsidRPr="00FB5C9E">
              <w:rPr>
                <w:rFonts w:ascii="Century Gothic" w:hAnsi="Century Gothic"/>
                <w:sz w:val="20"/>
                <w:szCs w:val="20"/>
                <w:u w:color="0000FF"/>
              </w:rPr>
              <w:t>LGA 1972 s111</w:t>
            </w:r>
          </w:p>
        </w:tc>
        <w:tc>
          <w:tcPr>
            <w:tcW w:w="1746" w:type="dxa"/>
            <w:gridSpan w:val="2"/>
            <w:tcBorders>
              <w:top w:val="single" w:sz="6" w:space="0" w:color="auto"/>
              <w:left w:val="single" w:sz="6" w:space="0" w:color="auto"/>
              <w:bottom w:val="single" w:sz="6" w:space="0" w:color="auto"/>
              <w:right w:val="single" w:sz="6" w:space="0" w:color="auto"/>
            </w:tcBorders>
          </w:tcPr>
          <w:p w14:paraId="262A6D09" w14:textId="065EC354" w:rsidR="00EC1216" w:rsidRPr="004950BD" w:rsidRDefault="00551E46" w:rsidP="00EC1216">
            <w:pPr>
              <w:jc w:val="right"/>
              <w:rPr>
                <w:rFonts w:ascii="Century Gothic" w:hAnsi="Century Gothic"/>
                <w:sz w:val="20"/>
                <w:szCs w:val="20"/>
                <w:u w:color="0000FF"/>
              </w:rPr>
            </w:pPr>
            <w:r>
              <w:rPr>
                <w:rFonts w:ascii="Century Gothic" w:hAnsi="Century Gothic"/>
                <w:sz w:val="20"/>
                <w:szCs w:val="20"/>
                <w:u w:color="0000FF"/>
              </w:rPr>
              <w:t>£59.99</w:t>
            </w:r>
          </w:p>
        </w:tc>
      </w:tr>
      <w:tr w:rsidR="00551E46" w:rsidRPr="001E7F7E" w14:paraId="2CDE1343" w14:textId="77777777" w:rsidTr="00F56D28">
        <w:trPr>
          <w:cantSplit/>
        </w:trPr>
        <w:tc>
          <w:tcPr>
            <w:tcW w:w="643" w:type="dxa"/>
            <w:tcBorders>
              <w:right w:val="single" w:sz="4" w:space="0" w:color="auto"/>
            </w:tcBorders>
          </w:tcPr>
          <w:p w14:paraId="21FCA040" w14:textId="77777777" w:rsidR="00551E46" w:rsidRPr="00E34411" w:rsidRDefault="00551E46" w:rsidP="00551E46">
            <w:pPr>
              <w:rPr>
                <w:rFonts w:ascii="Century Gothic" w:hAnsi="Century Gothic"/>
                <w:sz w:val="20"/>
                <w:szCs w:val="20"/>
              </w:rPr>
            </w:pPr>
          </w:p>
        </w:tc>
        <w:tc>
          <w:tcPr>
            <w:tcW w:w="5813" w:type="dxa"/>
            <w:tcBorders>
              <w:top w:val="single" w:sz="6" w:space="0" w:color="auto"/>
              <w:left w:val="single" w:sz="6" w:space="0" w:color="auto"/>
              <w:bottom w:val="single" w:sz="6" w:space="0" w:color="auto"/>
              <w:right w:val="single" w:sz="6" w:space="0" w:color="auto"/>
            </w:tcBorders>
          </w:tcPr>
          <w:p w14:paraId="739C7D4E" w14:textId="229DF16A" w:rsidR="00551E46" w:rsidRPr="00FB5C9E" w:rsidRDefault="00551E46" w:rsidP="00551E46">
            <w:pPr>
              <w:rPr>
                <w:rFonts w:ascii="Century Gothic" w:hAnsi="Century Gothic"/>
                <w:sz w:val="20"/>
                <w:szCs w:val="20"/>
                <w:u w:color="0000FF"/>
              </w:rPr>
            </w:pPr>
            <w:proofErr w:type="spellStart"/>
            <w:r>
              <w:rPr>
                <w:rFonts w:ascii="Century Gothic" w:hAnsi="Century Gothic"/>
                <w:sz w:val="20"/>
                <w:szCs w:val="20"/>
                <w:u w:color="0000FF"/>
              </w:rPr>
              <w:t>Westcotec</w:t>
            </w:r>
            <w:proofErr w:type="spellEnd"/>
            <w:r>
              <w:rPr>
                <w:rFonts w:ascii="Century Gothic" w:hAnsi="Century Gothic"/>
                <w:sz w:val="20"/>
                <w:szCs w:val="20"/>
                <w:u w:color="0000FF"/>
              </w:rPr>
              <w:t xml:space="preserve"> – 2 new batteries. £167.50 + vat</w:t>
            </w:r>
          </w:p>
        </w:tc>
        <w:tc>
          <w:tcPr>
            <w:tcW w:w="2364" w:type="dxa"/>
            <w:tcBorders>
              <w:top w:val="single" w:sz="4" w:space="0" w:color="auto"/>
              <w:left w:val="single" w:sz="4" w:space="0" w:color="auto"/>
              <w:bottom w:val="single" w:sz="4" w:space="0" w:color="auto"/>
              <w:right w:val="single" w:sz="4" w:space="0" w:color="auto"/>
            </w:tcBorders>
          </w:tcPr>
          <w:p w14:paraId="5580132B" w14:textId="1F51C7C6" w:rsidR="00551E46" w:rsidRPr="00FB5C9E" w:rsidRDefault="00551E46" w:rsidP="00551E46">
            <w:pPr>
              <w:rPr>
                <w:rFonts w:ascii="Century Gothic" w:hAnsi="Century Gothic"/>
                <w:sz w:val="20"/>
                <w:szCs w:val="20"/>
                <w:u w:color="0000FF"/>
              </w:rPr>
            </w:pPr>
            <w:r w:rsidRPr="00FB5C9E">
              <w:rPr>
                <w:rFonts w:ascii="Century Gothic" w:hAnsi="Century Gothic"/>
                <w:sz w:val="20"/>
                <w:szCs w:val="20"/>
                <w:u w:color="0000FF"/>
              </w:rPr>
              <w:t>LGA 1972 s111</w:t>
            </w:r>
          </w:p>
        </w:tc>
        <w:tc>
          <w:tcPr>
            <w:tcW w:w="1746" w:type="dxa"/>
            <w:gridSpan w:val="2"/>
            <w:tcBorders>
              <w:top w:val="single" w:sz="6" w:space="0" w:color="auto"/>
              <w:left w:val="single" w:sz="6" w:space="0" w:color="auto"/>
              <w:bottom w:val="single" w:sz="6" w:space="0" w:color="auto"/>
              <w:right w:val="single" w:sz="6" w:space="0" w:color="auto"/>
            </w:tcBorders>
          </w:tcPr>
          <w:p w14:paraId="2D6C3FF3" w14:textId="00C0BC41" w:rsidR="00551E46" w:rsidRPr="004950BD" w:rsidRDefault="00551E46" w:rsidP="00551E46">
            <w:pPr>
              <w:jc w:val="right"/>
              <w:rPr>
                <w:rFonts w:ascii="Century Gothic" w:hAnsi="Century Gothic"/>
                <w:sz w:val="20"/>
                <w:szCs w:val="20"/>
                <w:u w:color="0000FF"/>
              </w:rPr>
            </w:pPr>
            <w:r>
              <w:rPr>
                <w:rFonts w:ascii="Century Gothic" w:hAnsi="Century Gothic"/>
                <w:sz w:val="20"/>
                <w:szCs w:val="20"/>
                <w:u w:color="0000FF"/>
              </w:rPr>
              <w:t>£201.00</w:t>
            </w:r>
          </w:p>
        </w:tc>
      </w:tr>
      <w:tr w:rsidR="00551E46" w:rsidRPr="001E7F7E" w14:paraId="06C55992" w14:textId="77777777" w:rsidTr="00F56D28">
        <w:trPr>
          <w:cantSplit/>
        </w:trPr>
        <w:tc>
          <w:tcPr>
            <w:tcW w:w="643" w:type="dxa"/>
            <w:tcBorders>
              <w:right w:val="single" w:sz="4" w:space="0" w:color="auto"/>
            </w:tcBorders>
          </w:tcPr>
          <w:p w14:paraId="2E15A829" w14:textId="77777777" w:rsidR="00551E46" w:rsidRPr="00E34411" w:rsidRDefault="00551E46" w:rsidP="00551E46">
            <w:pPr>
              <w:rPr>
                <w:rFonts w:ascii="Century Gothic" w:hAnsi="Century Gothic"/>
                <w:sz w:val="20"/>
                <w:szCs w:val="20"/>
              </w:rPr>
            </w:pPr>
          </w:p>
        </w:tc>
        <w:tc>
          <w:tcPr>
            <w:tcW w:w="5813" w:type="dxa"/>
            <w:tcBorders>
              <w:top w:val="single" w:sz="6" w:space="0" w:color="auto"/>
              <w:left w:val="single" w:sz="6" w:space="0" w:color="auto"/>
              <w:bottom w:val="single" w:sz="6" w:space="0" w:color="auto"/>
              <w:right w:val="single" w:sz="6" w:space="0" w:color="auto"/>
            </w:tcBorders>
          </w:tcPr>
          <w:p w14:paraId="0FE0F3A1" w14:textId="20434202" w:rsidR="00551E46" w:rsidRDefault="00551E46" w:rsidP="00551E46">
            <w:pPr>
              <w:rPr>
                <w:rFonts w:ascii="Century Gothic" w:hAnsi="Century Gothic"/>
                <w:sz w:val="20"/>
                <w:szCs w:val="20"/>
                <w:u w:color="0000FF"/>
              </w:rPr>
            </w:pPr>
            <w:r>
              <w:rPr>
                <w:rFonts w:ascii="Century Gothic" w:hAnsi="Century Gothic"/>
                <w:sz w:val="20"/>
                <w:szCs w:val="20"/>
                <w:u w:color="0000FF"/>
              </w:rPr>
              <w:t>Marc Nokes – L/scape maintenance work July</w:t>
            </w:r>
          </w:p>
        </w:tc>
        <w:tc>
          <w:tcPr>
            <w:tcW w:w="2364" w:type="dxa"/>
            <w:tcBorders>
              <w:top w:val="single" w:sz="4" w:space="0" w:color="auto"/>
              <w:left w:val="single" w:sz="4" w:space="0" w:color="auto"/>
              <w:bottom w:val="single" w:sz="4" w:space="0" w:color="auto"/>
              <w:right w:val="single" w:sz="4" w:space="0" w:color="auto"/>
            </w:tcBorders>
          </w:tcPr>
          <w:p w14:paraId="43EF2CF2" w14:textId="27D8731D" w:rsidR="00551E46" w:rsidRPr="00FB5C9E" w:rsidRDefault="00551E46" w:rsidP="00551E46">
            <w:pPr>
              <w:rPr>
                <w:rFonts w:ascii="Century Gothic" w:hAnsi="Century Gothic"/>
                <w:sz w:val="20"/>
                <w:szCs w:val="20"/>
                <w:u w:color="0000FF"/>
              </w:rPr>
            </w:pPr>
            <w:r w:rsidRPr="00B4175F">
              <w:rPr>
                <w:rFonts w:ascii="Century Gothic" w:hAnsi="Century Gothic"/>
                <w:sz w:val="20"/>
                <w:szCs w:val="20"/>
              </w:rPr>
              <w:t>LGA 1972 ss15(5) &amp; 35(5)</w:t>
            </w:r>
          </w:p>
        </w:tc>
        <w:tc>
          <w:tcPr>
            <w:tcW w:w="1746" w:type="dxa"/>
            <w:gridSpan w:val="2"/>
            <w:tcBorders>
              <w:top w:val="single" w:sz="6" w:space="0" w:color="auto"/>
              <w:left w:val="single" w:sz="6" w:space="0" w:color="auto"/>
              <w:bottom w:val="single" w:sz="6" w:space="0" w:color="auto"/>
              <w:right w:val="single" w:sz="6" w:space="0" w:color="auto"/>
            </w:tcBorders>
          </w:tcPr>
          <w:p w14:paraId="499C285D" w14:textId="7D02C21B" w:rsidR="00551E46" w:rsidRDefault="00551E46" w:rsidP="00551E46">
            <w:pPr>
              <w:jc w:val="right"/>
              <w:rPr>
                <w:rFonts w:ascii="Century Gothic" w:hAnsi="Century Gothic"/>
                <w:sz w:val="20"/>
                <w:szCs w:val="20"/>
                <w:u w:color="0000FF"/>
              </w:rPr>
            </w:pPr>
            <w:r>
              <w:rPr>
                <w:rFonts w:ascii="Century Gothic" w:hAnsi="Century Gothic"/>
                <w:sz w:val="20"/>
                <w:szCs w:val="20"/>
                <w:u w:color="0000FF"/>
              </w:rPr>
              <w:t>£140.00</w:t>
            </w:r>
          </w:p>
        </w:tc>
      </w:tr>
      <w:tr w:rsidR="00551E46" w:rsidRPr="001E7F7E" w14:paraId="1F11BA37" w14:textId="77777777" w:rsidTr="00F56D28">
        <w:trPr>
          <w:cantSplit/>
        </w:trPr>
        <w:tc>
          <w:tcPr>
            <w:tcW w:w="643" w:type="dxa"/>
            <w:tcBorders>
              <w:right w:val="single" w:sz="4" w:space="0" w:color="auto"/>
            </w:tcBorders>
          </w:tcPr>
          <w:p w14:paraId="5C09EB16" w14:textId="77777777" w:rsidR="00551E46" w:rsidRPr="00E34411" w:rsidRDefault="00551E46" w:rsidP="00551E46">
            <w:pPr>
              <w:rPr>
                <w:rFonts w:ascii="Century Gothic" w:hAnsi="Century Gothic"/>
                <w:sz w:val="20"/>
                <w:szCs w:val="20"/>
              </w:rPr>
            </w:pPr>
          </w:p>
        </w:tc>
        <w:tc>
          <w:tcPr>
            <w:tcW w:w="5813" w:type="dxa"/>
            <w:tcBorders>
              <w:top w:val="single" w:sz="6" w:space="0" w:color="auto"/>
              <w:left w:val="single" w:sz="6" w:space="0" w:color="auto"/>
              <w:bottom w:val="single" w:sz="6" w:space="0" w:color="auto"/>
              <w:right w:val="single" w:sz="6" w:space="0" w:color="auto"/>
            </w:tcBorders>
          </w:tcPr>
          <w:p w14:paraId="038C9BEA" w14:textId="4F47F9AD" w:rsidR="00551E46" w:rsidRPr="007212E0" w:rsidRDefault="00551E46" w:rsidP="00551E46">
            <w:pPr>
              <w:rPr>
                <w:rFonts w:ascii="Century Gothic" w:hAnsi="Century Gothic"/>
                <w:sz w:val="20"/>
                <w:szCs w:val="20"/>
                <w:u w:color="0000FF"/>
              </w:rPr>
            </w:pPr>
            <w:r w:rsidRPr="00FB5C9E">
              <w:rPr>
                <w:rFonts w:ascii="Century Gothic" w:hAnsi="Century Gothic"/>
                <w:sz w:val="20"/>
                <w:szCs w:val="20"/>
                <w:u w:color="0000FF"/>
              </w:rPr>
              <w:t xml:space="preserve">Marc Nokes – </w:t>
            </w:r>
            <w:r>
              <w:rPr>
                <w:rFonts w:ascii="Century Gothic" w:hAnsi="Century Gothic"/>
                <w:sz w:val="20"/>
                <w:szCs w:val="20"/>
                <w:u w:color="0000FF"/>
              </w:rPr>
              <w:t>weed kill allotment car park</w:t>
            </w:r>
          </w:p>
        </w:tc>
        <w:tc>
          <w:tcPr>
            <w:tcW w:w="2364" w:type="dxa"/>
            <w:tcBorders>
              <w:top w:val="single" w:sz="4" w:space="0" w:color="auto"/>
              <w:left w:val="single" w:sz="4" w:space="0" w:color="auto"/>
              <w:bottom w:val="single" w:sz="4" w:space="0" w:color="auto"/>
              <w:right w:val="single" w:sz="4" w:space="0" w:color="auto"/>
            </w:tcBorders>
          </w:tcPr>
          <w:p w14:paraId="44460938" w14:textId="1CCC3838" w:rsidR="00551E46" w:rsidRPr="007212E0" w:rsidRDefault="00551E46" w:rsidP="00551E46">
            <w:pPr>
              <w:rPr>
                <w:rFonts w:ascii="Century Gothic" w:hAnsi="Century Gothic"/>
                <w:sz w:val="20"/>
                <w:szCs w:val="20"/>
                <w:u w:color="0000FF"/>
              </w:rPr>
            </w:pPr>
            <w:r w:rsidRPr="00D24468">
              <w:rPr>
                <w:rFonts w:ascii="Century Gothic" w:hAnsi="Century Gothic"/>
                <w:sz w:val="20"/>
                <w:szCs w:val="20"/>
                <w:u w:color="0000FF"/>
              </w:rPr>
              <w:t>LGA 1972 s12 p7&amp;23</w:t>
            </w:r>
          </w:p>
        </w:tc>
        <w:tc>
          <w:tcPr>
            <w:tcW w:w="1746" w:type="dxa"/>
            <w:gridSpan w:val="2"/>
            <w:tcBorders>
              <w:top w:val="single" w:sz="6" w:space="0" w:color="auto"/>
              <w:left w:val="single" w:sz="6" w:space="0" w:color="auto"/>
              <w:bottom w:val="single" w:sz="6" w:space="0" w:color="auto"/>
              <w:right w:val="single" w:sz="6" w:space="0" w:color="auto"/>
            </w:tcBorders>
          </w:tcPr>
          <w:p w14:paraId="4DDC7F70" w14:textId="6DDD845C" w:rsidR="00551E46" w:rsidRPr="007212E0" w:rsidRDefault="00551E46" w:rsidP="00551E46">
            <w:pPr>
              <w:jc w:val="right"/>
              <w:rPr>
                <w:rFonts w:ascii="Century Gothic" w:hAnsi="Century Gothic"/>
                <w:sz w:val="20"/>
                <w:szCs w:val="20"/>
                <w:u w:color="0000FF"/>
              </w:rPr>
            </w:pPr>
            <w:r>
              <w:rPr>
                <w:rFonts w:ascii="Century Gothic" w:hAnsi="Century Gothic"/>
                <w:sz w:val="20"/>
                <w:szCs w:val="20"/>
                <w:u w:color="0000FF"/>
              </w:rPr>
              <w:t>£50.00</w:t>
            </w:r>
          </w:p>
        </w:tc>
      </w:tr>
      <w:tr w:rsidR="00551E46" w:rsidRPr="001E7F7E" w14:paraId="024F801E" w14:textId="77777777" w:rsidTr="00F56D28">
        <w:trPr>
          <w:cantSplit/>
        </w:trPr>
        <w:tc>
          <w:tcPr>
            <w:tcW w:w="643" w:type="dxa"/>
            <w:tcBorders>
              <w:right w:val="single" w:sz="4" w:space="0" w:color="auto"/>
            </w:tcBorders>
          </w:tcPr>
          <w:p w14:paraId="0621913F" w14:textId="77777777" w:rsidR="00551E46" w:rsidRPr="00E34411" w:rsidRDefault="00551E46" w:rsidP="00551E46">
            <w:pPr>
              <w:rPr>
                <w:rFonts w:ascii="Century Gothic" w:hAnsi="Century Gothic"/>
                <w:sz w:val="20"/>
                <w:szCs w:val="20"/>
              </w:rPr>
            </w:pPr>
          </w:p>
        </w:tc>
        <w:tc>
          <w:tcPr>
            <w:tcW w:w="5813" w:type="dxa"/>
            <w:tcBorders>
              <w:top w:val="single" w:sz="6" w:space="0" w:color="auto"/>
              <w:left w:val="single" w:sz="6" w:space="0" w:color="auto"/>
              <w:bottom w:val="single" w:sz="6" w:space="0" w:color="auto"/>
              <w:right w:val="single" w:sz="6" w:space="0" w:color="auto"/>
            </w:tcBorders>
          </w:tcPr>
          <w:p w14:paraId="50CDD961" w14:textId="17424F78" w:rsidR="00551E46" w:rsidRPr="007212E0" w:rsidRDefault="00551E46" w:rsidP="00551E46">
            <w:pPr>
              <w:rPr>
                <w:rFonts w:ascii="Century Gothic" w:hAnsi="Century Gothic"/>
                <w:sz w:val="20"/>
                <w:szCs w:val="20"/>
                <w:u w:color="0000FF"/>
              </w:rPr>
            </w:pPr>
            <w:r>
              <w:rPr>
                <w:rFonts w:ascii="Century Gothic" w:hAnsi="Century Gothic"/>
                <w:sz w:val="20"/>
                <w:szCs w:val="20"/>
                <w:u w:color="0000FF"/>
              </w:rPr>
              <w:t xml:space="preserve">Nursling &amp; </w:t>
            </w:r>
            <w:proofErr w:type="spellStart"/>
            <w:r>
              <w:rPr>
                <w:rFonts w:ascii="Century Gothic" w:hAnsi="Century Gothic"/>
                <w:sz w:val="20"/>
                <w:szCs w:val="20"/>
                <w:u w:color="0000FF"/>
              </w:rPr>
              <w:t>Rownhams</w:t>
            </w:r>
            <w:proofErr w:type="spellEnd"/>
            <w:r>
              <w:rPr>
                <w:rFonts w:ascii="Century Gothic" w:hAnsi="Century Gothic"/>
                <w:sz w:val="20"/>
                <w:szCs w:val="20"/>
                <w:u w:color="0000FF"/>
              </w:rPr>
              <w:t xml:space="preserve"> PC – 1/3 cost of SLR management Aug 2021 – July 2022</w:t>
            </w:r>
          </w:p>
        </w:tc>
        <w:tc>
          <w:tcPr>
            <w:tcW w:w="2364" w:type="dxa"/>
            <w:tcBorders>
              <w:top w:val="single" w:sz="4" w:space="0" w:color="auto"/>
              <w:left w:val="single" w:sz="4" w:space="0" w:color="auto"/>
              <w:bottom w:val="single" w:sz="4" w:space="0" w:color="auto"/>
              <w:right w:val="single" w:sz="4" w:space="0" w:color="auto"/>
            </w:tcBorders>
          </w:tcPr>
          <w:p w14:paraId="041940A0" w14:textId="04B9931E" w:rsidR="00551E46" w:rsidRPr="007212E0" w:rsidRDefault="00551E46" w:rsidP="00551E46">
            <w:pPr>
              <w:rPr>
                <w:rFonts w:ascii="Century Gothic" w:hAnsi="Century Gothic"/>
                <w:sz w:val="20"/>
                <w:szCs w:val="20"/>
                <w:u w:color="0000FF"/>
              </w:rPr>
            </w:pPr>
            <w:r w:rsidRPr="00FB5C9E">
              <w:rPr>
                <w:rFonts w:ascii="Century Gothic" w:hAnsi="Century Gothic"/>
                <w:sz w:val="20"/>
                <w:szCs w:val="20"/>
                <w:u w:color="0000FF"/>
              </w:rPr>
              <w:t>OSA 1906 ss9,10</w:t>
            </w:r>
          </w:p>
        </w:tc>
        <w:tc>
          <w:tcPr>
            <w:tcW w:w="1746" w:type="dxa"/>
            <w:gridSpan w:val="2"/>
            <w:tcBorders>
              <w:top w:val="single" w:sz="6" w:space="0" w:color="auto"/>
              <w:left w:val="single" w:sz="6" w:space="0" w:color="auto"/>
              <w:bottom w:val="single" w:sz="6" w:space="0" w:color="auto"/>
              <w:right w:val="single" w:sz="6" w:space="0" w:color="auto"/>
            </w:tcBorders>
          </w:tcPr>
          <w:p w14:paraId="57D0DA31" w14:textId="662BC138" w:rsidR="00551E46" w:rsidRPr="007212E0" w:rsidRDefault="00551E46" w:rsidP="00551E46">
            <w:pPr>
              <w:jc w:val="right"/>
              <w:rPr>
                <w:rFonts w:ascii="Century Gothic" w:hAnsi="Century Gothic"/>
                <w:sz w:val="20"/>
                <w:szCs w:val="20"/>
                <w:u w:color="0000FF"/>
              </w:rPr>
            </w:pPr>
            <w:r>
              <w:rPr>
                <w:rFonts w:ascii="Century Gothic" w:hAnsi="Century Gothic"/>
                <w:sz w:val="20"/>
                <w:szCs w:val="20"/>
                <w:u w:color="0000FF"/>
              </w:rPr>
              <w:t>£320.22</w:t>
            </w:r>
          </w:p>
        </w:tc>
      </w:tr>
      <w:tr w:rsidR="00551E46" w:rsidRPr="001E7F7E" w14:paraId="61BED095" w14:textId="77777777" w:rsidTr="00F56D28">
        <w:trPr>
          <w:cantSplit/>
        </w:trPr>
        <w:tc>
          <w:tcPr>
            <w:tcW w:w="643" w:type="dxa"/>
            <w:tcBorders>
              <w:right w:val="single" w:sz="4" w:space="0" w:color="auto"/>
            </w:tcBorders>
          </w:tcPr>
          <w:p w14:paraId="3EF2AB1B" w14:textId="77777777" w:rsidR="00551E46" w:rsidRPr="00E34411" w:rsidRDefault="00551E46" w:rsidP="00551E46">
            <w:pPr>
              <w:rPr>
                <w:rFonts w:ascii="Century Gothic" w:hAnsi="Century Gothic"/>
                <w:sz w:val="20"/>
                <w:szCs w:val="20"/>
              </w:rPr>
            </w:pPr>
          </w:p>
        </w:tc>
        <w:tc>
          <w:tcPr>
            <w:tcW w:w="5813" w:type="dxa"/>
            <w:tcBorders>
              <w:top w:val="single" w:sz="6" w:space="0" w:color="auto"/>
              <w:left w:val="single" w:sz="6" w:space="0" w:color="auto"/>
              <w:bottom w:val="single" w:sz="6" w:space="0" w:color="auto"/>
              <w:right w:val="single" w:sz="6" w:space="0" w:color="auto"/>
            </w:tcBorders>
          </w:tcPr>
          <w:p w14:paraId="7E9B0B17" w14:textId="65EF7E77" w:rsidR="00551E46" w:rsidRPr="007212E0" w:rsidRDefault="00551E46" w:rsidP="00551E46">
            <w:pPr>
              <w:rPr>
                <w:rFonts w:ascii="Century Gothic" w:hAnsi="Century Gothic"/>
                <w:sz w:val="20"/>
                <w:szCs w:val="20"/>
                <w:u w:color="0000FF"/>
              </w:rPr>
            </w:pPr>
            <w:r>
              <w:rPr>
                <w:rFonts w:ascii="Century Gothic" w:hAnsi="Century Gothic"/>
                <w:sz w:val="20"/>
                <w:szCs w:val="20"/>
                <w:u w:color="0000FF"/>
              </w:rPr>
              <w:t>Sentry – storage unit 11/08/21 – 07/09/21.  £50 + vat</w:t>
            </w:r>
          </w:p>
        </w:tc>
        <w:tc>
          <w:tcPr>
            <w:tcW w:w="2364" w:type="dxa"/>
            <w:tcBorders>
              <w:top w:val="single" w:sz="4" w:space="0" w:color="auto"/>
              <w:left w:val="single" w:sz="4" w:space="0" w:color="auto"/>
              <w:bottom w:val="single" w:sz="4" w:space="0" w:color="auto"/>
              <w:right w:val="single" w:sz="4" w:space="0" w:color="auto"/>
            </w:tcBorders>
          </w:tcPr>
          <w:p w14:paraId="1D0571DC" w14:textId="1B493E83" w:rsidR="00551E46" w:rsidRPr="007212E0" w:rsidRDefault="00551E46" w:rsidP="00551E46">
            <w:pPr>
              <w:rPr>
                <w:rFonts w:ascii="Century Gothic" w:hAnsi="Century Gothic"/>
                <w:sz w:val="20"/>
                <w:szCs w:val="20"/>
                <w:u w:color="0000FF"/>
              </w:rPr>
            </w:pPr>
            <w:r w:rsidRPr="00FB5C9E">
              <w:rPr>
                <w:rFonts w:ascii="Century Gothic" w:hAnsi="Century Gothic"/>
                <w:sz w:val="20"/>
                <w:szCs w:val="20"/>
                <w:u w:color="0000FF"/>
              </w:rPr>
              <w:t>LGA 1972 s111</w:t>
            </w:r>
          </w:p>
        </w:tc>
        <w:tc>
          <w:tcPr>
            <w:tcW w:w="1746" w:type="dxa"/>
            <w:gridSpan w:val="2"/>
            <w:tcBorders>
              <w:top w:val="single" w:sz="6" w:space="0" w:color="auto"/>
              <w:left w:val="single" w:sz="6" w:space="0" w:color="auto"/>
              <w:bottom w:val="single" w:sz="6" w:space="0" w:color="auto"/>
              <w:right w:val="single" w:sz="6" w:space="0" w:color="auto"/>
            </w:tcBorders>
          </w:tcPr>
          <w:p w14:paraId="74EDCC2D" w14:textId="64BAC55E" w:rsidR="00551E46" w:rsidRPr="00F9381B" w:rsidRDefault="00551E46" w:rsidP="00551E46">
            <w:pPr>
              <w:jc w:val="right"/>
              <w:rPr>
                <w:rFonts w:ascii="Century Gothic" w:hAnsi="Century Gothic"/>
                <w:sz w:val="20"/>
                <w:szCs w:val="20"/>
                <w:u w:color="0000FF"/>
              </w:rPr>
            </w:pPr>
            <w:r>
              <w:rPr>
                <w:rFonts w:ascii="Century Gothic" w:hAnsi="Century Gothic"/>
                <w:sz w:val="20"/>
                <w:szCs w:val="20"/>
                <w:u w:color="0000FF"/>
              </w:rPr>
              <w:t>£60.00</w:t>
            </w:r>
          </w:p>
        </w:tc>
      </w:tr>
      <w:tr w:rsidR="00551E46" w:rsidRPr="001E7F7E" w14:paraId="207B92FF" w14:textId="77777777" w:rsidTr="00F56D28">
        <w:trPr>
          <w:cantSplit/>
        </w:trPr>
        <w:tc>
          <w:tcPr>
            <w:tcW w:w="643" w:type="dxa"/>
            <w:tcBorders>
              <w:right w:val="single" w:sz="4" w:space="0" w:color="auto"/>
            </w:tcBorders>
          </w:tcPr>
          <w:p w14:paraId="20B72272" w14:textId="77777777" w:rsidR="00551E46" w:rsidRPr="00E34411" w:rsidRDefault="00551E46" w:rsidP="00551E46">
            <w:pPr>
              <w:rPr>
                <w:rFonts w:ascii="Century Gothic" w:hAnsi="Century Gothic"/>
                <w:sz w:val="20"/>
                <w:szCs w:val="20"/>
              </w:rPr>
            </w:pPr>
          </w:p>
        </w:tc>
        <w:tc>
          <w:tcPr>
            <w:tcW w:w="5813" w:type="dxa"/>
            <w:tcBorders>
              <w:top w:val="single" w:sz="6" w:space="0" w:color="auto"/>
              <w:left w:val="single" w:sz="6" w:space="0" w:color="auto"/>
              <w:bottom w:val="single" w:sz="6" w:space="0" w:color="auto"/>
              <w:right w:val="single" w:sz="6" w:space="0" w:color="auto"/>
            </w:tcBorders>
          </w:tcPr>
          <w:p w14:paraId="61DC9B91" w14:textId="060937F7" w:rsidR="00551E46" w:rsidRDefault="00551E46" w:rsidP="00551E46">
            <w:pPr>
              <w:pStyle w:val="TableText"/>
              <w:rPr>
                <w:rFonts w:ascii="Century Gothic" w:hAnsi="Century Gothic"/>
                <w:sz w:val="20"/>
                <w:szCs w:val="20"/>
                <w:u w:color="0000FF"/>
              </w:rPr>
            </w:pPr>
            <w:r w:rsidRPr="00FB5C9E">
              <w:rPr>
                <w:rFonts w:ascii="Century Gothic" w:hAnsi="Century Gothic"/>
                <w:sz w:val="20"/>
                <w:szCs w:val="20"/>
                <w:u w:color="0000FF"/>
              </w:rPr>
              <w:t>C McFarland - Expenses</w:t>
            </w:r>
          </w:p>
          <w:p w14:paraId="2CB12C1C" w14:textId="6748F2CC" w:rsidR="00551E46" w:rsidRDefault="00551E46" w:rsidP="00551E46">
            <w:pPr>
              <w:ind w:left="720"/>
              <w:rPr>
                <w:rFonts w:ascii="Century Gothic" w:hAnsi="Century Gothic"/>
                <w:sz w:val="20"/>
                <w:szCs w:val="20"/>
                <w:u w:color="0000FF"/>
              </w:rPr>
            </w:pPr>
            <w:r w:rsidRPr="002235B5">
              <w:rPr>
                <w:rFonts w:ascii="Century Gothic" w:hAnsi="Century Gothic"/>
                <w:sz w:val="20"/>
                <w:szCs w:val="20"/>
                <w:u w:color="0000FF"/>
              </w:rPr>
              <w:t>Mileage £</w:t>
            </w:r>
            <w:r>
              <w:rPr>
                <w:rFonts w:ascii="Century Gothic" w:hAnsi="Century Gothic"/>
                <w:sz w:val="20"/>
                <w:szCs w:val="20"/>
                <w:u w:color="0000FF"/>
              </w:rPr>
              <w:t>76.95</w:t>
            </w:r>
          </w:p>
        </w:tc>
        <w:tc>
          <w:tcPr>
            <w:tcW w:w="2364" w:type="dxa"/>
            <w:tcBorders>
              <w:top w:val="single" w:sz="4" w:space="0" w:color="auto"/>
              <w:left w:val="single" w:sz="4" w:space="0" w:color="auto"/>
              <w:bottom w:val="single" w:sz="4" w:space="0" w:color="auto"/>
              <w:right w:val="single" w:sz="4" w:space="0" w:color="auto"/>
            </w:tcBorders>
          </w:tcPr>
          <w:p w14:paraId="23F5E698" w14:textId="25F08785" w:rsidR="00551E46" w:rsidRPr="00FB5C9E" w:rsidRDefault="00551E46" w:rsidP="00551E46">
            <w:pPr>
              <w:rPr>
                <w:rFonts w:ascii="Century Gothic" w:hAnsi="Century Gothic"/>
                <w:sz w:val="20"/>
                <w:szCs w:val="20"/>
                <w:u w:color="0000FF"/>
              </w:rPr>
            </w:pPr>
            <w:r w:rsidRPr="00FB5C9E">
              <w:rPr>
                <w:rFonts w:ascii="Century Gothic" w:hAnsi="Century Gothic"/>
                <w:sz w:val="20"/>
                <w:szCs w:val="20"/>
                <w:u w:color="0000FF"/>
              </w:rPr>
              <w:t>LGA 1972 s111</w:t>
            </w:r>
          </w:p>
        </w:tc>
        <w:tc>
          <w:tcPr>
            <w:tcW w:w="1746" w:type="dxa"/>
            <w:gridSpan w:val="2"/>
            <w:tcBorders>
              <w:top w:val="single" w:sz="6" w:space="0" w:color="auto"/>
              <w:left w:val="single" w:sz="6" w:space="0" w:color="auto"/>
              <w:bottom w:val="single" w:sz="6" w:space="0" w:color="auto"/>
              <w:right w:val="single" w:sz="6" w:space="0" w:color="auto"/>
            </w:tcBorders>
          </w:tcPr>
          <w:p w14:paraId="2B9C2671" w14:textId="57AC7EE9" w:rsidR="00551E46" w:rsidRPr="00F9381B" w:rsidRDefault="00551E46" w:rsidP="00551E46">
            <w:pPr>
              <w:jc w:val="right"/>
              <w:rPr>
                <w:rFonts w:ascii="Century Gothic" w:hAnsi="Century Gothic"/>
                <w:sz w:val="20"/>
                <w:szCs w:val="20"/>
                <w:u w:color="0000FF"/>
              </w:rPr>
            </w:pPr>
            <w:r>
              <w:rPr>
                <w:rFonts w:ascii="Century Gothic" w:hAnsi="Century Gothic"/>
                <w:sz w:val="20"/>
                <w:szCs w:val="20"/>
                <w:u w:color="0000FF"/>
              </w:rPr>
              <w:t>£76.95</w:t>
            </w:r>
          </w:p>
        </w:tc>
      </w:tr>
      <w:tr w:rsidR="00551E46" w:rsidRPr="001E7F7E" w14:paraId="70C87EF2" w14:textId="77777777" w:rsidTr="00F56D28">
        <w:trPr>
          <w:cantSplit/>
        </w:trPr>
        <w:tc>
          <w:tcPr>
            <w:tcW w:w="643" w:type="dxa"/>
            <w:tcBorders>
              <w:right w:val="single" w:sz="4" w:space="0" w:color="auto"/>
            </w:tcBorders>
          </w:tcPr>
          <w:p w14:paraId="3FC3013A" w14:textId="77777777" w:rsidR="00551E46" w:rsidRPr="00E34411" w:rsidRDefault="00551E46" w:rsidP="00551E46">
            <w:pPr>
              <w:rPr>
                <w:rFonts w:ascii="Century Gothic" w:hAnsi="Century Gothic"/>
                <w:sz w:val="20"/>
                <w:szCs w:val="20"/>
              </w:rPr>
            </w:pPr>
          </w:p>
        </w:tc>
        <w:tc>
          <w:tcPr>
            <w:tcW w:w="5813" w:type="dxa"/>
            <w:tcBorders>
              <w:top w:val="single" w:sz="6" w:space="0" w:color="auto"/>
              <w:left w:val="single" w:sz="6" w:space="0" w:color="auto"/>
              <w:bottom w:val="single" w:sz="6" w:space="0" w:color="auto"/>
              <w:right w:val="single" w:sz="6" w:space="0" w:color="auto"/>
            </w:tcBorders>
          </w:tcPr>
          <w:p w14:paraId="3712D793" w14:textId="7497763D" w:rsidR="00551E46" w:rsidRDefault="00551E46" w:rsidP="00551E46">
            <w:pPr>
              <w:ind w:left="720"/>
              <w:rPr>
                <w:rFonts w:ascii="Century Gothic" w:hAnsi="Century Gothic"/>
                <w:sz w:val="20"/>
                <w:szCs w:val="20"/>
                <w:u w:color="0000FF"/>
              </w:rPr>
            </w:pPr>
            <w:proofErr w:type="spellStart"/>
            <w:r>
              <w:rPr>
                <w:rFonts w:ascii="Century Gothic" w:hAnsi="Century Gothic"/>
                <w:sz w:val="20"/>
                <w:szCs w:val="20"/>
                <w:u w:color="0000FF"/>
              </w:rPr>
              <w:t>Externiture</w:t>
            </w:r>
            <w:proofErr w:type="spellEnd"/>
            <w:r>
              <w:rPr>
                <w:rFonts w:ascii="Century Gothic" w:hAnsi="Century Gothic"/>
                <w:sz w:val="20"/>
                <w:szCs w:val="20"/>
                <w:u w:color="0000FF"/>
              </w:rPr>
              <w:t xml:space="preserve"> – bus shelter cleaning x 5 July &amp; August</w:t>
            </w:r>
          </w:p>
        </w:tc>
        <w:tc>
          <w:tcPr>
            <w:tcW w:w="2364" w:type="dxa"/>
            <w:tcBorders>
              <w:top w:val="single" w:sz="4" w:space="0" w:color="auto"/>
              <w:left w:val="single" w:sz="4" w:space="0" w:color="auto"/>
              <w:bottom w:val="single" w:sz="4" w:space="0" w:color="auto"/>
              <w:right w:val="single" w:sz="4" w:space="0" w:color="auto"/>
            </w:tcBorders>
          </w:tcPr>
          <w:p w14:paraId="68E50382" w14:textId="6553CF33" w:rsidR="00551E46" w:rsidRPr="00FB5C9E" w:rsidRDefault="00551E46" w:rsidP="00551E46">
            <w:pPr>
              <w:rPr>
                <w:rFonts w:ascii="Century Gothic" w:hAnsi="Century Gothic"/>
                <w:sz w:val="20"/>
                <w:szCs w:val="20"/>
                <w:u w:color="0000FF"/>
              </w:rPr>
            </w:pPr>
            <w:r w:rsidRPr="00FB5C9E">
              <w:rPr>
                <w:rFonts w:ascii="Century Gothic" w:hAnsi="Century Gothic"/>
                <w:sz w:val="20"/>
                <w:szCs w:val="20"/>
                <w:u w:color="0000FF"/>
              </w:rPr>
              <w:t>LGA 1972 s111</w:t>
            </w:r>
          </w:p>
        </w:tc>
        <w:tc>
          <w:tcPr>
            <w:tcW w:w="1746" w:type="dxa"/>
            <w:gridSpan w:val="2"/>
            <w:tcBorders>
              <w:top w:val="single" w:sz="6" w:space="0" w:color="auto"/>
              <w:left w:val="single" w:sz="6" w:space="0" w:color="auto"/>
              <w:bottom w:val="single" w:sz="6" w:space="0" w:color="auto"/>
              <w:right w:val="single" w:sz="6" w:space="0" w:color="auto"/>
            </w:tcBorders>
          </w:tcPr>
          <w:p w14:paraId="34C47BA7" w14:textId="0F8D9893" w:rsidR="00551E46" w:rsidRPr="00F9381B" w:rsidRDefault="00551E46" w:rsidP="00551E46">
            <w:pPr>
              <w:jc w:val="right"/>
              <w:rPr>
                <w:rFonts w:ascii="Century Gothic" w:hAnsi="Century Gothic"/>
                <w:sz w:val="20"/>
                <w:szCs w:val="20"/>
                <w:u w:color="0000FF"/>
              </w:rPr>
            </w:pPr>
            <w:r>
              <w:rPr>
                <w:rFonts w:ascii="Century Gothic" w:hAnsi="Century Gothic"/>
                <w:sz w:val="20"/>
                <w:szCs w:val="20"/>
                <w:u w:color="0000FF"/>
              </w:rPr>
              <w:t>£331.20</w:t>
            </w:r>
          </w:p>
        </w:tc>
      </w:tr>
      <w:tr w:rsidR="00551E46" w:rsidRPr="001E7F7E" w14:paraId="1FCCD63D" w14:textId="77777777" w:rsidTr="00F56D28">
        <w:trPr>
          <w:cantSplit/>
        </w:trPr>
        <w:tc>
          <w:tcPr>
            <w:tcW w:w="643" w:type="dxa"/>
            <w:tcBorders>
              <w:right w:val="single" w:sz="4" w:space="0" w:color="auto"/>
            </w:tcBorders>
          </w:tcPr>
          <w:p w14:paraId="56BAFC7A" w14:textId="77777777" w:rsidR="00551E46" w:rsidRPr="00E34411" w:rsidRDefault="00551E46" w:rsidP="00551E46">
            <w:pPr>
              <w:rPr>
                <w:rFonts w:ascii="Century Gothic" w:hAnsi="Century Gothic"/>
                <w:sz w:val="20"/>
                <w:szCs w:val="20"/>
              </w:rPr>
            </w:pPr>
          </w:p>
        </w:tc>
        <w:tc>
          <w:tcPr>
            <w:tcW w:w="5813" w:type="dxa"/>
            <w:tcBorders>
              <w:top w:val="single" w:sz="6" w:space="0" w:color="auto"/>
              <w:left w:val="single" w:sz="6" w:space="0" w:color="auto"/>
              <w:bottom w:val="single" w:sz="6" w:space="0" w:color="auto"/>
              <w:right w:val="single" w:sz="6" w:space="0" w:color="auto"/>
            </w:tcBorders>
          </w:tcPr>
          <w:p w14:paraId="5E74CA2E" w14:textId="71A00535" w:rsidR="00551E46" w:rsidRDefault="00551E46" w:rsidP="00551E46">
            <w:pPr>
              <w:rPr>
                <w:rFonts w:ascii="Century Gothic" w:hAnsi="Century Gothic"/>
                <w:sz w:val="20"/>
                <w:szCs w:val="20"/>
                <w:u w:color="0000FF"/>
              </w:rPr>
            </w:pPr>
            <w:proofErr w:type="spellStart"/>
            <w:r w:rsidRPr="00D23F8E">
              <w:rPr>
                <w:rFonts w:ascii="Century Gothic" w:hAnsi="Century Gothic"/>
                <w:sz w:val="20"/>
                <w:szCs w:val="20"/>
                <w:u w:color="0000FF"/>
              </w:rPr>
              <w:t>Signway</w:t>
            </w:r>
            <w:proofErr w:type="spellEnd"/>
            <w:r w:rsidRPr="00D23F8E">
              <w:rPr>
                <w:rFonts w:ascii="Century Gothic" w:hAnsi="Century Gothic"/>
                <w:sz w:val="20"/>
                <w:szCs w:val="20"/>
                <w:u w:color="0000FF"/>
              </w:rPr>
              <w:t xml:space="preserve"> Supplies – signage works</w:t>
            </w:r>
          </w:p>
        </w:tc>
        <w:tc>
          <w:tcPr>
            <w:tcW w:w="2364" w:type="dxa"/>
            <w:tcBorders>
              <w:top w:val="single" w:sz="4" w:space="0" w:color="auto"/>
              <w:left w:val="single" w:sz="4" w:space="0" w:color="auto"/>
              <w:bottom w:val="single" w:sz="4" w:space="0" w:color="auto"/>
              <w:right w:val="single" w:sz="4" w:space="0" w:color="auto"/>
            </w:tcBorders>
          </w:tcPr>
          <w:p w14:paraId="417D3C33" w14:textId="5EC3F395" w:rsidR="00551E46" w:rsidRPr="00FB5C9E" w:rsidRDefault="00551E46" w:rsidP="00551E46">
            <w:pPr>
              <w:rPr>
                <w:rFonts w:ascii="Century Gothic" w:hAnsi="Century Gothic"/>
                <w:sz w:val="20"/>
                <w:szCs w:val="20"/>
                <w:u w:color="0000FF"/>
              </w:rPr>
            </w:pPr>
            <w:r w:rsidRPr="00855840">
              <w:rPr>
                <w:rFonts w:ascii="Century Gothic" w:hAnsi="Century Gothic"/>
                <w:sz w:val="20"/>
                <w:szCs w:val="20"/>
                <w:u w:color="0000FF"/>
              </w:rPr>
              <w:t>LGA 1972 s111</w:t>
            </w:r>
          </w:p>
        </w:tc>
        <w:tc>
          <w:tcPr>
            <w:tcW w:w="1746" w:type="dxa"/>
            <w:gridSpan w:val="2"/>
            <w:tcBorders>
              <w:top w:val="single" w:sz="6" w:space="0" w:color="auto"/>
              <w:left w:val="single" w:sz="6" w:space="0" w:color="auto"/>
              <w:bottom w:val="single" w:sz="6" w:space="0" w:color="auto"/>
              <w:right w:val="single" w:sz="6" w:space="0" w:color="auto"/>
            </w:tcBorders>
          </w:tcPr>
          <w:p w14:paraId="7C7B432B" w14:textId="4622F068" w:rsidR="00551E46" w:rsidRPr="00F9381B" w:rsidRDefault="00551E46" w:rsidP="00551E46">
            <w:pPr>
              <w:jc w:val="right"/>
              <w:rPr>
                <w:rFonts w:ascii="Century Gothic" w:hAnsi="Century Gothic"/>
                <w:sz w:val="20"/>
                <w:szCs w:val="20"/>
                <w:u w:color="0000FF"/>
              </w:rPr>
            </w:pPr>
            <w:r>
              <w:rPr>
                <w:rFonts w:ascii="Century Gothic" w:hAnsi="Century Gothic"/>
                <w:sz w:val="20"/>
                <w:szCs w:val="20"/>
                <w:u w:color="0000FF"/>
              </w:rPr>
              <w:t>£419.23</w:t>
            </w:r>
          </w:p>
        </w:tc>
      </w:tr>
      <w:tr w:rsidR="00551E46" w:rsidRPr="001E7F7E" w14:paraId="65761A7A" w14:textId="77777777" w:rsidTr="00F56D28">
        <w:trPr>
          <w:cantSplit/>
        </w:trPr>
        <w:tc>
          <w:tcPr>
            <w:tcW w:w="643" w:type="dxa"/>
            <w:tcBorders>
              <w:right w:val="single" w:sz="4" w:space="0" w:color="auto"/>
            </w:tcBorders>
          </w:tcPr>
          <w:p w14:paraId="290FAC82" w14:textId="77777777" w:rsidR="00551E46" w:rsidRPr="00E34411" w:rsidRDefault="00551E46" w:rsidP="00551E46">
            <w:pPr>
              <w:rPr>
                <w:rFonts w:ascii="Century Gothic" w:hAnsi="Century Gothic"/>
                <w:sz w:val="20"/>
                <w:szCs w:val="20"/>
              </w:rPr>
            </w:pPr>
          </w:p>
        </w:tc>
        <w:tc>
          <w:tcPr>
            <w:tcW w:w="5813" w:type="dxa"/>
            <w:tcBorders>
              <w:top w:val="single" w:sz="6" w:space="0" w:color="auto"/>
              <w:left w:val="single" w:sz="6" w:space="0" w:color="auto"/>
              <w:bottom w:val="single" w:sz="6" w:space="0" w:color="auto"/>
              <w:right w:val="single" w:sz="6" w:space="0" w:color="auto"/>
            </w:tcBorders>
          </w:tcPr>
          <w:p w14:paraId="5959B9FD" w14:textId="22F4B69F" w:rsidR="00551E46" w:rsidRPr="007212E0" w:rsidRDefault="00551E46" w:rsidP="00551E46">
            <w:pPr>
              <w:rPr>
                <w:rFonts w:ascii="Century Gothic" w:hAnsi="Century Gothic"/>
                <w:sz w:val="20"/>
                <w:szCs w:val="20"/>
                <w:u w:color="0000FF"/>
              </w:rPr>
            </w:pPr>
            <w:r w:rsidRPr="00A9037E">
              <w:rPr>
                <w:rFonts w:ascii="Century Gothic" w:hAnsi="Century Gothic"/>
                <w:sz w:val="20"/>
                <w:szCs w:val="20"/>
                <w:u w:color="0000FF"/>
              </w:rPr>
              <w:t xml:space="preserve">Adobe </w:t>
            </w:r>
            <w:proofErr w:type="spellStart"/>
            <w:r w:rsidRPr="00A9037E">
              <w:rPr>
                <w:rFonts w:ascii="Century Gothic" w:hAnsi="Century Gothic"/>
                <w:sz w:val="20"/>
                <w:szCs w:val="20"/>
                <w:u w:color="0000FF"/>
              </w:rPr>
              <w:t>Acropro</w:t>
            </w:r>
            <w:proofErr w:type="spellEnd"/>
            <w:r w:rsidRPr="00A9037E">
              <w:rPr>
                <w:rFonts w:ascii="Century Gothic" w:hAnsi="Century Gothic"/>
                <w:sz w:val="20"/>
                <w:szCs w:val="20"/>
                <w:u w:color="0000FF"/>
              </w:rPr>
              <w:t xml:space="preserve"> subs</w:t>
            </w:r>
          </w:p>
        </w:tc>
        <w:tc>
          <w:tcPr>
            <w:tcW w:w="2364" w:type="dxa"/>
            <w:tcBorders>
              <w:top w:val="single" w:sz="4" w:space="0" w:color="auto"/>
              <w:left w:val="single" w:sz="4" w:space="0" w:color="auto"/>
              <w:bottom w:val="single" w:sz="4" w:space="0" w:color="auto"/>
              <w:right w:val="single" w:sz="4" w:space="0" w:color="auto"/>
            </w:tcBorders>
          </w:tcPr>
          <w:p w14:paraId="6240F2AE" w14:textId="79BA2445" w:rsidR="00551E46" w:rsidRPr="007212E0" w:rsidRDefault="00551E46" w:rsidP="00551E46">
            <w:pPr>
              <w:rPr>
                <w:rFonts w:ascii="Century Gothic" w:hAnsi="Century Gothic"/>
                <w:sz w:val="20"/>
                <w:szCs w:val="20"/>
                <w:u w:color="0000FF"/>
              </w:rPr>
            </w:pPr>
            <w:r w:rsidRPr="00855840">
              <w:rPr>
                <w:rFonts w:ascii="Century Gothic" w:hAnsi="Century Gothic"/>
                <w:sz w:val="20"/>
                <w:szCs w:val="20"/>
                <w:u w:color="0000FF"/>
              </w:rPr>
              <w:t>LGA 1972 s111</w:t>
            </w:r>
          </w:p>
        </w:tc>
        <w:tc>
          <w:tcPr>
            <w:tcW w:w="1746" w:type="dxa"/>
            <w:gridSpan w:val="2"/>
            <w:tcBorders>
              <w:top w:val="single" w:sz="6" w:space="0" w:color="auto"/>
              <w:left w:val="single" w:sz="6" w:space="0" w:color="auto"/>
              <w:bottom w:val="single" w:sz="6" w:space="0" w:color="auto"/>
              <w:right w:val="single" w:sz="6" w:space="0" w:color="auto"/>
            </w:tcBorders>
          </w:tcPr>
          <w:p w14:paraId="70AAD9E5" w14:textId="7518DE41" w:rsidR="00551E46" w:rsidRPr="00F9381B" w:rsidRDefault="00551E46" w:rsidP="00551E46">
            <w:pPr>
              <w:jc w:val="right"/>
              <w:rPr>
                <w:rFonts w:ascii="Century Gothic" w:hAnsi="Century Gothic"/>
                <w:sz w:val="20"/>
                <w:szCs w:val="20"/>
                <w:u w:color="0000FF"/>
              </w:rPr>
            </w:pPr>
            <w:r>
              <w:rPr>
                <w:rFonts w:ascii="Century Gothic" w:hAnsi="Century Gothic"/>
                <w:sz w:val="20"/>
                <w:szCs w:val="20"/>
                <w:u w:color="0000FF"/>
              </w:rPr>
              <w:t>£15.17</w:t>
            </w:r>
          </w:p>
        </w:tc>
      </w:tr>
      <w:tr w:rsidR="00551E46" w:rsidRPr="001E7F7E" w14:paraId="329EF251" w14:textId="77777777" w:rsidTr="00F56D28">
        <w:trPr>
          <w:cantSplit/>
        </w:trPr>
        <w:tc>
          <w:tcPr>
            <w:tcW w:w="643" w:type="dxa"/>
            <w:tcBorders>
              <w:right w:val="single" w:sz="4" w:space="0" w:color="auto"/>
            </w:tcBorders>
          </w:tcPr>
          <w:p w14:paraId="7EE2B6EC" w14:textId="77777777" w:rsidR="00551E46" w:rsidRPr="00E34411" w:rsidRDefault="00551E46" w:rsidP="00551E46">
            <w:pPr>
              <w:rPr>
                <w:rFonts w:ascii="Century Gothic" w:hAnsi="Century Gothic"/>
                <w:sz w:val="20"/>
                <w:szCs w:val="20"/>
              </w:rPr>
            </w:pPr>
          </w:p>
        </w:tc>
        <w:tc>
          <w:tcPr>
            <w:tcW w:w="5813" w:type="dxa"/>
            <w:tcBorders>
              <w:top w:val="single" w:sz="6" w:space="0" w:color="auto"/>
              <w:left w:val="single" w:sz="6" w:space="0" w:color="auto"/>
              <w:bottom w:val="single" w:sz="6" w:space="0" w:color="auto"/>
              <w:right w:val="single" w:sz="6" w:space="0" w:color="auto"/>
            </w:tcBorders>
          </w:tcPr>
          <w:p w14:paraId="5A907E8F" w14:textId="210EA8B0" w:rsidR="00551E46" w:rsidRPr="007212E0" w:rsidRDefault="00551E46" w:rsidP="00551E46">
            <w:pPr>
              <w:rPr>
                <w:rFonts w:ascii="Century Gothic" w:hAnsi="Century Gothic"/>
                <w:sz w:val="20"/>
                <w:szCs w:val="20"/>
                <w:u w:color="0000FF"/>
              </w:rPr>
            </w:pPr>
            <w:r>
              <w:rPr>
                <w:rFonts w:ascii="Century Gothic" w:hAnsi="Century Gothic"/>
                <w:sz w:val="20"/>
                <w:szCs w:val="20"/>
                <w:u w:color="0000FF"/>
              </w:rPr>
              <w:t xml:space="preserve">Smarty – mobile phone </w:t>
            </w:r>
          </w:p>
        </w:tc>
        <w:tc>
          <w:tcPr>
            <w:tcW w:w="2364" w:type="dxa"/>
            <w:tcBorders>
              <w:top w:val="single" w:sz="4" w:space="0" w:color="auto"/>
              <w:left w:val="single" w:sz="4" w:space="0" w:color="auto"/>
              <w:bottom w:val="single" w:sz="4" w:space="0" w:color="auto"/>
              <w:right w:val="single" w:sz="4" w:space="0" w:color="auto"/>
            </w:tcBorders>
          </w:tcPr>
          <w:p w14:paraId="7454137B" w14:textId="64BA354C" w:rsidR="00551E46" w:rsidRPr="007212E0" w:rsidRDefault="00551E46" w:rsidP="00551E46">
            <w:pPr>
              <w:rPr>
                <w:rFonts w:ascii="Century Gothic" w:hAnsi="Century Gothic"/>
                <w:sz w:val="20"/>
                <w:szCs w:val="20"/>
                <w:u w:color="0000FF"/>
              </w:rPr>
            </w:pPr>
            <w:r w:rsidRPr="00FB5C9E">
              <w:rPr>
                <w:rFonts w:ascii="Century Gothic" w:hAnsi="Century Gothic"/>
                <w:sz w:val="20"/>
                <w:szCs w:val="20"/>
                <w:u w:color="0000FF"/>
              </w:rPr>
              <w:t>LGA 1972 s111</w:t>
            </w:r>
          </w:p>
        </w:tc>
        <w:tc>
          <w:tcPr>
            <w:tcW w:w="1746" w:type="dxa"/>
            <w:gridSpan w:val="2"/>
            <w:tcBorders>
              <w:top w:val="single" w:sz="6" w:space="0" w:color="auto"/>
              <w:left w:val="single" w:sz="6" w:space="0" w:color="auto"/>
              <w:bottom w:val="single" w:sz="6" w:space="0" w:color="auto"/>
              <w:right w:val="single" w:sz="6" w:space="0" w:color="auto"/>
            </w:tcBorders>
          </w:tcPr>
          <w:p w14:paraId="587C463A" w14:textId="23475A7D" w:rsidR="00551E46" w:rsidRPr="00F9381B" w:rsidRDefault="00551E46" w:rsidP="00551E46">
            <w:pPr>
              <w:jc w:val="right"/>
              <w:rPr>
                <w:rFonts w:ascii="Century Gothic" w:hAnsi="Century Gothic"/>
                <w:sz w:val="20"/>
                <w:szCs w:val="20"/>
                <w:u w:color="0000FF"/>
              </w:rPr>
            </w:pPr>
            <w:r>
              <w:rPr>
                <w:rFonts w:ascii="Century Gothic" w:hAnsi="Century Gothic"/>
                <w:sz w:val="20"/>
                <w:szCs w:val="20"/>
                <w:u w:color="0000FF"/>
              </w:rPr>
              <w:t>£18.00</w:t>
            </w:r>
          </w:p>
        </w:tc>
      </w:tr>
      <w:tr w:rsidR="00551E46" w:rsidRPr="00BD4796" w14:paraId="18AEAD8F" w14:textId="77777777" w:rsidTr="006C4FAD">
        <w:trPr>
          <w:cantSplit/>
        </w:trPr>
        <w:tc>
          <w:tcPr>
            <w:tcW w:w="643" w:type="dxa"/>
          </w:tcPr>
          <w:p w14:paraId="4C05A3AA" w14:textId="77777777" w:rsidR="00551E46" w:rsidRPr="00E34411" w:rsidRDefault="00551E46" w:rsidP="00551E46">
            <w:pPr>
              <w:rPr>
                <w:rFonts w:ascii="Century Gothic" w:hAnsi="Century Gothic"/>
                <w:b/>
                <w:sz w:val="20"/>
                <w:szCs w:val="20"/>
              </w:rPr>
            </w:pPr>
          </w:p>
        </w:tc>
        <w:tc>
          <w:tcPr>
            <w:tcW w:w="9215" w:type="dxa"/>
            <w:gridSpan w:val="3"/>
            <w:tcBorders>
              <w:top w:val="single" w:sz="4" w:space="0" w:color="auto"/>
            </w:tcBorders>
          </w:tcPr>
          <w:p w14:paraId="0F64989D" w14:textId="40267299" w:rsidR="00551E46" w:rsidRPr="00F9082E" w:rsidRDefault="00551E46" w:rsidP="00551E46">
            <w:pPr>
              <w:numPr>
                <w:ilvl w:val="0"/>
                <w:numId w:val="1"/>
              </w:numPr>
              <w:ind w:left="36" w:firstLine="283"/>
              <w:rPr>
                <w:rFonts w:ascii="Century Gothic" w:hAnsi="Century Gothic"/>
                <w:b/>
                <w:sz w:val="20"/>
                <w:szCs w:val="20"/>
              </w:rPr>
            </w:pPr>
            <w:r w:rsidRPr="00F9082E">
              <w:rPr>
                <w:rFonts w:ascii="Century Gothic" w:hAnsi="Century Gothic"/>
                <w:b/>
                <w:sz w:val="20"/>
                <w:szCs w:val="20"/>
                <w:u w:color="0000FF"/>
              </w:rPr>
              <w:t>Payments Received</w:t>
            </w:r>
            <w:r w:rsidRPr="00F9082E">
              <w:rPr>
                <w:rFonts w:ascii="Century Gothic" w:hAnsi="Century Gothic"/>
                <w:bCs/>
                <w:sz w:val="20"/>
                <w:szCs w:val="20"/>
                <w:u w:color="0000FF"/>
              </w:rPr>
              <w:t xml:space="preserve">: </w:t>
            </w:r>
            <w:r>
              <w:rPr>
                <w:rFonts w:ascii="Century Gothic" w:hAnsi="Century Gothic"/>
                <w:bCs/>
                <w:sz w:val="20"/>
                <w:szCs w:val="20"/>
                <w:u w:color="0000FF"/>
              </w:rPr>
              <w:t>TSB Interest July and August total £116.22</w:t>
            </w:r>
          </w:p>
        </w:tc>
        <w:tc>
          <w:tcPr>
            <w:tcW w:w="708" w:type="dxa"/>
            <w:tcBorders>
              <w:top w:val="single" w:sz="4" w:space="0" w:color="auto"/>
            </w:tcBorders>
          </w:tcPr>
          <w:p w14:paraId="213F6912" w14:textId="77777777" w:rsidR="00551E46" w:rsidRPr="002A0D3E" w:rsidRDefault="00551E46" w:rsidP="00551E46">
            <w:pPr>
              <w:jc w:val="right"/>
              <w:rPr>
                <w:rFonts w:ascii="Century Gothic" w:hAnsi="Century Gothic"/>
                <w:b/>
                <w:sz w:val="14"/>
                <w:szCs w:val="14"/>
              </w:rPr>
            </w:pPr>
          </w:p>
        </w:tc>
      </w:tr>
      <w:tr w:rsidR="0022544C" w:rsidRPr="00BD4796" w14:paraId="6083010B" w14:textId="77777777" w:rsidTr="003D009E">
        <w:trPr>
          <w:cantSplit/>
        </w:trPr>
        <w:tc>
          <w:tcPr>
            <w:tcW w:w="643" w:type="dxa"/>
          </w:tcPr>
          <w:p w14:paraId="74B9A4E0" w14:textId="77777777" w:rsidR="0022544C" w:rsidRPr="00E34411" w:rsidRDefault="0022544C" w:rsidP="00551E46">
            <w:pPr>
              <w:rPr>
                <w:rFonts w:ascii="Century Gothic" w:hAnsi="Century Gothic"/>
                <w:b/>
                <w:sz w:val="20"/>
                <w:szCs w:val="20"/>
              </w:rPr>
            </w:pPr>
          </w:p>
        </w:tc>
        <w:tc>
          <w:tcPr>
            <w:tcW w:w="9215" w:type="dxa"/>
            <w:gridSpan w:val="3"/>
          </w:tcPr>
          <w:p w14:paraId="10F72E6C" w14:textId="471A90CA" w:rsidR="00010758" w:rsidRPr="00E1122A" w:rsidRDefault="00E1122A" w:rsidP="001A4386">
            <w:pPr>
              <w:numPr>
                <w:ilvl w:val="0"/>
                <w:numId w:val="1"/>
              </w:numPr>
              <w:ind w:left="36" w:firstLine="283"/>
              <w:rPr>
                <w:rFonts w:ascii="Century Gothic" w:hAnsi="Century Gothic"/>
                <w:bCs/>
                <w:sz w:val="20"/>
                <w:szCs w:val="20"/>
              </w:rPr>
            </w:pPr>
            <w:r w:rsidRPr="00B42143">
              <w:rPr>
                <w:rFonts w:ascii="Century Gothic" w:hAnsi="Century Gothic"/>
                <w:b/>
                <w:sz w:val="20"/>
                <w:szCs w:val="20"/>
              </w:rPr>
              <w:t>Completion of the Limited Assurance Review (Audit) for the Year Ended 31 March 202</w:t>
            </w:r>
            <w:r w:rsidR="00B42143">
              <w:rPr>
                <w:rFonts w:ascii="Century Gothic" w:hAnsi="Century Gothic"/>
                <w:b/>
                <w:sz w:val="20"/>
                <w:szCs w:val="20"/>
              </w:rPr>
              <w:t>1</w:t>
            </w:r>
            <w:r w:rsidRPr="00B42143">
              <w:rPr>
                <w:rFonts w:ascii="Century Gothic" w:hAnsi="Century Gothic"/>
                <w:b/>
                <w:sz w:val="20"/>
                <w:szCs w:val="20"/>
              </w:rPr>
              <w:t xml:space="preserve">. </w:t>
            </w:r>
            <w:r w:rsidRPr="00B42143">
              <w:rPr>
                <w:rFonts w:ascii="Century Gothic" w:hAnsi="Century Gothic"/>
                <w:b/>
                <w:sz w:val="20"/>
                <w:szCs w:val="20"/>
                <w:u w:val="single"/>
              </w:rPr>
              <w:t>R</w:t>
            </w:r>
            <w:r w:rsidRPr="00E1122A">
              <w:rPr>
                <w:rFonts w:ascii="Century Gothic" w:hAnsi="Century Gothic"/>
                <w:b/>
                <w:sz w:val="20"/>
                <w:szCs w:val="20"/>
                <w:u w:val="single"/>
              </w:rPr>
              <w:t>ESOLVED</w:t>
            </w:r>
            <w:r w:rsidRPr="00E1122A">
              <w:rPr>
                <w:rFonts w:ascii="Century Gothic" w:hAnsi="Century Gothic"/>
                <w:b/>
                <w:sz w:val="20"/>
                <w:szCs w:val="20"/>
              </w:rPr>
              <w:t>:</w:t>
            </w:r>
            <w:r w:rsidRPr="00E1122A">
              <w:rPr>
                <w:rFonts w:ascii="Century Gothic" w:hAnsi="Century Gothic"/>
                <w:bCs/>
                <w:sz w:val="20"/>
                <w:szCs w:val="20"/>
              </w:rPr>
              <w:t xml:space="preserve"> “That this Council notes the External Audit Report 20</w:t>
            </w:r>
            <w:r w:rsidR="00B42143">
              <w:rPr>
                <w:rFonts w:ascii="Century Gothic" w:hAnsi="Century Gothic"/>
                <w:bCs/>
                <w:sz w:val="20"/>
                <w:szCs w:val="20"/>
              </w:rPr>
              <w:t>20</w:t>
            </w:r>
            <w:r w:rsidRPr="00E1122A">
              <w:rPr>
                <w:rFonts w:ascii="Century Gothic" w:hAnsi="Century Gothic"/>
                <w:bCs/>
                <w:sz w:val="20"/>
                <w:szCs w:val="20"/>
              </w:rPr>
              <w:t>/2</w:t>
            </w:r>
            <w:r w:rsidR="00B42143">
              <w:rPr>
                <w:rFonts w:ascii="Century Gothic" w:hAnsi="Century Gothic"/>
                <w:bCs/>
                <w:sz w:val="20"/>
                <w:szCs w:val="20"/>
              </w:rPr>
              <w:t>1</w:t>
            </w:r>
            <w:r w:rsidRPr="00E1122A">
              <w:rPr>
                <w:rFonts w:ascii="Century Gothic" w:hAnsi="Century Gothic"/>
                <w:bCs/>
                <w:sz w:val="20"/>
                <w:szCs w:val="20"/>
              </w:rPr>
              <w:t xml:space="preserve">”: </w:t>
            </w:r>
            <w:r w:rsidRPr="00E1122A">
              <w:rPr>
                <w:rFonts w:ascii="Century Gothic" w:hAnsi="Century Gothic"/>
                <w:bCs/>
                <w:i/>
                <w:iCs/>
                <w:sz w:val="20"/>
                <w:szCs w:val="20"/>
              </w:rPr>
              <w:t xml:space="preserve">“On the basis of our review of Sections 1 and 2 of the Annual Governance and Accountability Return (AGAR), in our opinion the information in Sections 1 and 2 of the </w:t>
            </w:r>
            <w:proofErr w:type="gramStart"/>
            <w:r w:rsidRPr="00E1122A">
              <w:rPr>
                <w:rFonts w:ascii="Century Gothic" w:hAnsi="Century Gothic"/>
                <w:bCs/>
                <w:i/>
                <w:iCs/>
                <w:sz w:val="20"/>
                <w:szCs w:val="20"/>
              </w:rPr>
              <w:t>AGAR</w:t>
            </w:r>
            <w:proofErr w:type="gramEnd"/>
            <w:r w:rsidRPr="00E1122A">
              <w:rPr>
                <w:rFonts w:ascii="Century Gothic" w:hAnsi="Century Gothic"/>
                <w:bCs/>
                <w:i/>
                <w:iCs/>
                <w:sz w:val="20"/>
                <w:szCs w:val="20"/>
              </w:rPr>
              <w:t xml:space="preserve"> is in accordance with Proper Practices and no other matters have come to our attention giving cause for concern that relevant legislation and regulatory requirements have not been met”. </w:t>
            </w:r>
            <w:r w:rsidRPr="00E1122A">
              <w:rPr>
                <w:rFonts w:ascii="Century Gothic" w:hAnsi="Century Gothic"/>
                <w:bCs/>
                <w:sz w:val="20"/>
                <w:szCs w:val="20"/>
              </w:rPr>
              <w:t>The Clerk reported that a Notice of Conclusion of the 20</w:t>
            </w:r>
            <w:r w:rsidR="00B42143">
              <w:rPr>
                <w:rFonts w:ascii="Century Gothic" w:hAnsi="Century Gothic"/>
                <w:bCs/>
                <w:sz w:val="20"/>
                <w:szCs w:val="20"/>
              </w:rPr>
              <w:t>20</w:t>
            </w:r>
            <w:r w:rsidRPr="00E1122A">
              <w:rPr>
                <w:rFonts w:ascii="Century Gothic" w:hAnsi="Century Gothic"/>
                <w:bCs/>
                <w:sz w:val="20"/>
                <w:szCs w:val="20"/>
              </w:rPr>
              <w:t>/2</w:t>
            </w:r>
            <w:r w:rsidR="00B42143">
              <w:rPr>
                <w:rFonts w:ascii="Century Gothic" w:hAnsi="Century Gothic"/>
                <w:bCs/>
                <w:sz w:val="20"/>
                <w:szCs w:val="20"/>
              </w:rPr>
              <w:t>1</w:t>
            </w:r>
            <w:r w:rsidRPr="00E1122A">
              <w:rPr>
                <w:rFonts w:ascii="Century Gothic" w:hAnsi="Century Gothic"/>
                <w:bCs/>
                <w:sz w:val="20"/>
                <w:szCs w:val="20"/>
              </w:rPr>
              <w:t xml:space="preserve"> Audit had been placed on the council’s website and noticeboard on </w:t>
            </w:r>
            <w:r w:rsidR="00B05AD5">
              <w:rPr>
                <w:rFonts w:ascii="Century Gothic" w:hAnsi="Century Gothic"/>
                <w:bCs/>
                <w:sz w:val="20"/>
                <w:szCs w:val="20"/>
              </w:rPr>
              <w:t>1</w:t>
            </w:r>
            <w:r w:rsidRPr="00E1122A">
              <w:rPr>
                <w:rFonts w:ascii="Century Gothic" w:hAnsi="Century Gothic"/>
                <w:bCs/>
                <w:sz w:val="20"/>
                <w:szCs w:val="20"/>
              </w:rPr>
              <w:t xml:space="preserve"> September 202</w:t>
            </w:r>
            <w:r w:rsidR="00B05AD5">
              <w:rPr>
                <w:rFonts w:ascii="Century Gothic" w:hAnsi="Century Gothic"/>
                <w:bCs/>
                <w:sz w:val="20"/>
                <w:szCs w:val="20"/>
              </w:rPr>
              <w:t>1</w:t>
            </w:r>
            <w:r w:rsidRPr="00E1122A">
              <w:rPr>
                <w:rFonts w:ascii="Century Gothic" w:hAnsi="Century Gothic"/>
                <w:bCs/>
                <w:sz w:val="20"/>
                <w:szCs w:val="20"/>
              </w:rPr>
              <w:t>.</w:t>
            </w:r>
          </w:p>
        </w:tc>
        <w:tc>
          <w:tcPr>
            <w:tcW w:w="708" w:type="dxa"/>
          </w:tcPr>
          <w:p w14:paraId="75BCA140" w14:textId="77777777" w:rsidR="0022544C" w:rsidRDefault="0022544C" w:rsidP="00551E46">
            <w:pPr>
              <w:jc w:val="right"/>
              <w:rPr>
                <w:rFonts w:ascii="Century Gothic" w:hAnsi="Century Gothic"/>
                <w:b/>
                <w:sz w:val="16"/>
                <w:szCs w:val="16"/>
              </w:rPr>
            </w:pPr>
          </w:p>
        </w:tc>
      </w:tr>
      <w:tr w:rsidR="00551E46" w:rsidRPr="00BD4796" w14:paraId="32E64C88" w14:textId="77777777" w:rsidTr="003D009E">
        <w:trPr>
          <w:cantSplit/>
        </w:trPr>
        <w:tc>
          <w:tcPr>
            <w:tcW w:w="643" w:type="dxa"/>
          </w:tcPr>
          <w:p w14:paraId="00450E83" w14:textId="77777777" w:rsidR="00551E46" w:rsidRPr="00E34411" w:rsidRDefault="00551E46" w:rsidP="00551E46">
            <w:pPr>
              <w:rPr>
                <w:rFonts w:ascii="Century Gothic" w:hAnsi="Century Gothic"/>
                <w:b/>
                <w:sz w:val="20"/>
                <w:szCs w:val="20"/>
              </w:rPr>
            </w:pPr>
          </w:p>
        </w:tc>
        <w:tc>
          <w:tcPr>
            <w:tcW w:w="9215" w:type="dxa"/>
            <w:gridSpan w:val="3"/>
          </w:tcPr>
          <w:p w14:paraId="5C3FCA61" w14:textId="77777777" w:rsidR="00551E46" w:rsidRPr="0046091C" w:rsidRDefault="00551E46" w:rsidP="00551E46">
            <w:pPr>
              <w:numPr>
                <w:ilvl w:val="0"/>
                <w:numId w:val="1"/>
              </w:numPr>
              <w:ind w:left="36" w:firstLine="283"/>
              <w:rPr>
                <w:rFonts w:ascii="Century Gothic" w:hAnsi="Century Gothic"/>
                <w:sz w:val="20"/>
                <w:szCs w:val="20"/>
              </w:rPr>
            </w:pPr>
            <w:r>
              <w:rPr>
                <w:rFonts w:ascii="Century Gothic" w:hAnsi="Century Gothic"/>
                <w:b/>
                <w:sz w:val="20"/>
                <w:szCs w:val="20"/>
              </w:rPr>
              <w:t>Grants/Sponsorship for Approva</w:t>
            </w:r>
            <w:r w:rsidRPr="00087BDF">
              <w:rPr>
                <w:rFonts w:ascii="Century Gothic" w:hAnsi="Century Gothic"/>
                <w:b/>
                <w:sz w:val="20"/>
                <w:szCs w:val="20"/>
              </w:rPr>
              <w:t>l:</w:t>
            </w:r>
            <w:r>
              <w:rPr>
                <w:rFonts w:ascii="Century Gothic" w:hAnsi="Century Gothic"/>
                <w:b/>
                <w:sz w:val="20"/>
                <w:szCs w:val="20"/>
              </w:rPr>
              <w:t xml:space="preserve"> </w:t>
            </w:r>
          </w:p>
          <w:p w14:paraId="5BE18E57" w14:textId="74707FA9" w:rsidR="000F1CF1" w:rsidRDefault="0046091C" w:rsidP="0046091C">
            <w:pPr>
              <w:ind w:left="36"/>
              <w:rPr>
                <w:rFonts w:ascii="Century Gothic" w:hAnsi="Century Gothic"/>
                <w:bCs/>
                <w:sz w:val="20"/>
                <w:szCs w:val="20"/>
              </w:rPr>
            </w:pPr>
            <w:r>
              <w:rPr>
                <w:rFonts w:ascii="Century Gothic" w:hAnsi="Century Gothic"/>
                <w:b/>
                <w:sz w:val="20"/>
                <w:szCs w:val="20"/>
                <w:u w:val="single"/>
              </w:rPr>
              <w:t>RESOLVED</w:t>
            </w:r>
            <w:r w:rsidR="00D26C40">
              <w:rPr>
                <w:rFonts w:ascii="Century Gothic" w:hAnsi="Century Gothic"/>
                <w:b/>
                <w:sz w:val="20"/>
                <w:szCs w:val="20"/>
                <w:u w:val="single"/>
              </w:rPr>
              <w:t>:</w:t>
            </w:r>
            <w:r w:rsidR="00D26C40">
              <w:rPr>
                <w:rFonts w:ascii="Century Gothic" w:hAnsi="Century Gothic"/>
                <w:bCs/>
                <w:sz w:val="20"/>
                <w:szCs w:val="20"/>
              </w:rPr>
              <w:t>” That</w:t>
            </w:r>
            <w:r w:rsidR="009D19B9">
              <w:rPr>
                <w:rFonts w:ascii="Century Gothic" w:hAnsi="Century Gothic"/>
                <w:bCs/>
                <w:sz w:val="20"/>
                <w:szCs w:val="20"/>
              </w:rPr>
              <w:t xml:space="preserve"> the following grants are approved under the</w:t>
            </w:r>
            <w:r w:rsidR="00192F15">
              <w:rPr>
                <w:rFonts w:ascii="Century Gothic" w:hAnsi="Century Gothic"/>
                <w:bCs/>
                <w:sz w:val="20"/>
                <w:szCs w:val="20"/>
              </w:rPr>
              <w:t xml:space="preserve"> General Power of </w:t>
            </w:r>
            <w:r w:rsidR="000F1CF1">
              <w:rPr>
                <w:rFonts w:ascii="Century Gothic" w:hAnsi="Century Gothic"/>
                <w:bCs/>
                <w:sz w:val="20"/>
                <w:szCs w:val="20"/>
              </w:rPr>
              <w:t>Competence”.</w:t>
            </w:r>
          </w:p>
          <w:p w14:paraId="46C88AE9" w14:textId="339FFC11" w:rsidR="0046091C" w:rsidRDefault="000F1CF1" w:rsidP="0046091C">
            <w:pPr>
              <w:ind w:left="36"/>
              <w:rPr>
                <w:rFonts w:ascii="Century Gothic" w:hAnsi="Century Gothic"/>
                <w:bCs/>
                <w:sz w:val="20"/>
                <w:szCs w:val="20"/>
              </w:rPr>
            </w:pPr>
            <w:r>
              <w:rPr>
                <w:rFonts w:ascii="Century Gothic" w:hAnsi="Century Gothic"/>
                <w:bCs/>
                <w:sz w:val="20"/>
                <w:szCs w:val="20"/>
              </w:rPr>
              <w:t>Victim Support £100</w:t>
            </w:r>
            <w:r w:rsidR="00297595">
              <w:rPr>
                <w:rFonts w:ascii="Century Gothic" w:hAnsi="Century Gothic"/>
                <w:bCs/>
                <w:sz w:val="20"/>
                <w:szCs w:val="20"/>
              </w:rPr>
              <w:t xml:space="preserve"> to provide </w:t>
            </w:r>
            <w:r w:rsidR="00983E4E">
              <w:rPr>
                <w:rFonts w:ascii="Century Gothic" w:hAnsi="Century Gothic"/>
                <w:bCs/>
                <w:sz w:val="20"/>
                <w:szCs w:val="20"/>
              </w:rPr>
              <w:t>personal safety equipment to victims of crime.</w:t>
            </w:r>
          </w:p>
          <w:p w14:paraId="744A569B" w14:textId="7B2D4CB7" w:rsidR="000F1CF1" w:rsidRPr="009D19B9" w:rsidRDefault="000F1CF1" w:rsidP="0046091C">
            <w:pPr>
              <w:ind w:left="36"/>
              <w:rPr>
                <w:rFonts w:ascii="Century Gothic" w:hAnsi="Century Gothic"/>
                <w:bCs/>
                <w:sz w:val="20"/>
                <w:szCs w:val="20"/>
              </w:rPr>
            </w:pPr>
            <w:r>
              <w:rPr>
                <w:rFonts w:ascii="Century Gothic" w:hAnsi="Century Gothic"/>
                <w:bCs/>
                <w:sz w:val="20"/>
                <w:szCs w:val="20"/>
              </w:rPr>
              <w:t xml:space="preserve">Romsey Town Council </w:t>
            </w:r>
            <w:r w:rsidR="00D2412E">
              <w:rPr>
                <w:rFonts w:ascii="Century Gothic" w:hAnsi="Century Gothic"/>
                <w:bCs/>
                <w:sz w:val="20"/>
                <w:szCs w:val="20"/>
              </w:rPr>
              <w:t>£3000</w:t>
            </w:r>
            <w:r w:rsidR="00983E4E">
              <w:rPr>
                <w:rFonts w:ascii="Century Gothic" w:hAnsi="Century Gothic"/>
                <w:bCs/>
                <w:sz w:val="20"/>
                <w:szCs w:val="20"/>
              </w:rPr>
              <w:t xml:space="preserve"> towar</w:t>
            </w:r>
            <w:r w:rsidR="00EE6801">
              <w:rPr>
                <w:rFonts w:ascii="Century Gothic" w:hAnsi="Century Gothic"/>
                <w:bCs/>
                <w:sz w:val="20"/>
                <w:szCs w:val="20"/>
              </w:rPr>
              <w:t>ds Romsey Christmas lights 2021.</w:t>
            </w:r>
          </w:p>
        </w:tc>
        <w:tc>
          <w:tcPr>
            <w:tcW w:w="708" w:type="dxa"/>
          </w:tcPr>
          <w:p w14:paraId="63E121AD" w14:textId="77777777" w:rsidR="00551E46" w:rsidRDefault="00551E46" w:rsidP="00551E46">
            <w:pPr>
              <w:jc w:val="right"/>
              <w:rPr>
                <w:rFonts w:ascii="Century Gothic" w:hAnsi="Century Gothic"/>
                <w:b/>
                <w:sz w:val="16"/>
                <w:szCs w:val="16"/>
              </w:rPr>
            </w:pPr>
          </w:p>
          <w:p w14:paraId="7BA9B29F" w14:textId="77777777" w:rsidR="00D2412E" w:rsidRDefault="00D2412E" w:rsidP="00551E46">
            <w:pPr>
              <w:jc w:val="right"/>
              <w:rPr>
                <w:rFonts w:ascii="Century Gothic" w:hAnsi="Century Gothic"/>
                <w:b/>
                <w:sz w:val="16"/>
                <w:szCs w:val="16"/>
              </w:rPr>
            </w:pPr>
          </w:p>
          <w:p w14:paraId="1BF8D096" w14:textId="77777777" w:rsidR="00D2412E" w:rsidRDefault="00D2412E" w:rsidP="00551E46">
            <w:pPr>
              <w:jc w:val="right"/>
              <w:rPr>
                <w:rFonts w:ascii="Century Gothic" w:hAnsi="Century Gothic"/>
                <w:b/>
                <w:sz w:val="16"/>
                <w:szCs w:val="16"/>
              </w:rPr>
            </w:pPr>
          </w:p>
          <w:p w14:paraId="08C636EE" w14:textId="77777777" w:rsidR="00D2412E" w:rsidRDefault="00D2412E" w:rsidP="00551E46">
            <w:pPr>
              <w:jc w:val="right"/>
              <w:rPr>
                <w:rFonts w:ascii="Century Gothic" w:hAnsi="Century Gothic"/>
                <w:b/>
                <w:sz w:val="16"/>
                <w:szCs w:val="16"/>
              </w:rPr>
            </w:pPr>
          </w:p>
          <w:p w14:paraId="4049EA96" w14:textId="77777777" w:rsidR="00D2412E" w:rsidRDefault="00D2412E" w:rsidP="00551E46">
            <w:pPr>
              <w:jc w:val="right"/>
              <w:rPr>
                <w:rFonts w:ascii="Century Gothic" w:hAnsi="Century Gothic"/>
                <w:b/>
                <w:sz w:val="16"/>
                <w:szCs w:val="16"/>
              </w:rPr>
            </w:pPr>
            <w:r>
              <w:rPr>
                <w:rFonts w:ascii="Century Gothic" w:hAnsi="Century Gothic"/>
                <w:b/>
                <w:sz w:val="16"/>
                <w:szCs w:val="16"/>
              </w:rPr>
              <w:t>MW</w:t>
            </w:r>
          </w:p>
          <w:p w14:paraId="62E98027" w14:textId="598A9185" w:rsidR="00D2412E" w:rsidRPr="00170F18" w:rsidRDefault="00D2412E" w:rsidP="00551E46">
            <w:pPr>
              <w:jc w:val="right"/>
              <w:rPr>
                <w:rFonts w:ascii="Century Gothic" w:hAnsi="Century Gothic"/>
                <w:b/>
                <w:sz w:val="16"/>
                <w:szCs w:val="16"/>
              </w:rPr>
            </w:pPr>
            <w:r>
              <w:rPr>
                <w:rFonts w:ascii="Century Gothic" w:hAnsi="Century Gothic"/>
                <w:b/>
                <w:sz w:val="16"/>
                <w:szCs w:val="16"/>
              </w:rPr>
              <w:t>JP</w:t>
            </w:r>
          </w:p>
        </w:tc>
      </w:tr>
      <w:tr w:rsidR="00551E46" w:rsidRPr="00BD4796" w14:paraId="680BC0F4" w14:textId="77777777" w:rsidTr="003D009E">
        <w:trPr>
          <w:cantSplit/>
        </w:trPr>
        <w:tc>
          <w:tcPr>
            <w:tcW w:w="643" w:type="dxa"/>
          </w:tcPr>
          <w:p w14:paraId="4812DA9E" w14:textId="77777777" w:rsidR="00551E46" w:rsidRPr="00E34411" w:rsidRDefault="00551E46" w:rsidP="00551E46">
            <w:pPr>
              <w:rPr>
                <w:rFonts w:ascii="Century Gothic" w:hAnsi="Century Gothic"/>
                <w:b/>
                <w:sz w:val="20"/>
                <w:szCs w:val="20"/>
              </w:rPr>
            </w:pPr>
          </w:p>
        </w:tc>
        <w:tc>
          <w:tcPr>
            <w:tcW w:w="9215" w:type="dxa"/>
            <w:gridSpan w:val="3"/>
          </w:tcPr>
          <w:p w14:paraId="6C3AFAAC" w14:textId="77777777" w:rsidR="00551E46" w:rsidRDefault="00551072" w:rsidP="00551E46">
            <w:pPr>
              <w:numPr>
                <w:ilvl w:val="0"/>
                <w:numId w:val="1"/>
              </w:numPr>
              <w:ind w:hanging="469"/>
              <w:rPr>
                <w:rFonts w:ascii="Century Gothic" w:hAnsi="Century Gothic"/>
                <w:b/>
                <w:sz w:val="20"/>
                <w:szCs w:val="20"/>
              </w:rPr>
            </w:pPr>
            <w:r>
              <w:rPr>
                <w:rFonts w:ascii="Century Gothic" w:hAnsi="Century Gothic"/>
                <w:b/>
                <w:sz w:val="20"/>
                <w:szCs w:val="20"/>
              </w:rPr>
              <w:t xml:space="preserve">To </w:t>
            </w:r>
            <w:r w:rsidR="00DA7F4B">
              <w:rPr>
                <w:rFonts w:ascii="Century Gothic" w:hAnsi="Century Gothic"/>
                <w:b/>
                <w:sz w:val="20"/>
                <w:szCs w:val="20"/>
              </w:rPr>
              <w:t>record that the Suspension Noti</w:t>
            </w:r>
            <w:r w:rsidR="00B66BE8">
              <w:rPr>
                <w:rFonts w:ascii="Century Gothic" w:hAnsi="Century Gothic"/>
                <w:b/>
                <w:sz w:val="20"/>
                <w:szCs w:val="20"/>
              </w:rPr>
              <w:t>c</w:t>
            </w:r>
            <w:r w:rsidR="00DA7F4B">
              <w:rPr>
                <w:rFonts w:ascii="Century Gothic" w:hAnsi="Century Gothic"/>
                <w:b/>
                <w:sz w:val="20"/>
                <w:szCs w:val="20"/>
              </w:rPr>
              <w:t>e from the Hampshire Pension Fund to defer payment until 31 July 2024 has been signed and returned.</w:t>
            </w:r>
          </w:p>
          <w:p w14:paraId="1659B7BE" w14:textId="48D8AA33" w:rsidR="00B66BE8" w:rsidRPr="00B66BE8" w:rsidRDefault="00B66BE8" w:rsidP="00B66BE8">
            <w:pPr>
              <w:rPr>
                <w:rFonts w:ascii="Century Gothic" w:hAnsi="Century Gothic"/>
                <w:bCs/>
                <w:sz w:val="20"/>
                <w:szCs w:val="20"/>
              </w:rPr>
            </w:pPr>
            <w:r>
              <w:rPr>
                <w:rFonts w:ascii="Century Gothic" w:hAnsi="Century Gothic"/>
                <w:b/>
                <w:sz w:val="20"/>
                <w:szCs w:val="20"/>
                <w:u w:val="single"/>
              </w:rPr>
              <w:t>RESOLVED:</w:t>
            </w:r>
            <w:r w:rsidR="00AB2FF9">
              <w:rPr>
                <w:rFonts w:ascii="Century Gothic" w:hAnsi="Century Gothic"/>
                <w:bCs/>
                <w:sz w:val="20"/>
                <w:szCs w:val="20"/>
              </w:rPr>
              <w:t xml:space="preserve"> To note that the Suspension Notice has been signed and returned.</w:t>
            </w:r>
            <w:r w:rsidR="00B24EFE">
              <w:rPr>
                <w:rFonts w:ascii="Century Gothic" w:hAnsi="Century Gothic"/>
                <w:bCs/>
                <w:sz w:val="20"/>
                <w:szCs w:val="20"/>
              </w:rPr>
              <w:t xml:space="preserve">  It is noted that the current deferred payment is </w:t>
            </w:r>
            <w:proofErr w:type="gramStart"/>
            <w:r w:rsidR="00B24EFE">
              <w:rPr>
                <w:rFonts w:ascii="Century Gothic" w:hAnsi="Century Gothic"/>
                <w:bCs/>
                <w:sz w:val="20"/>
                <w:szCs w:val="20"/>
              </w:rPr>
              <w:t>in excess of</w:t>
            </w:r>
            <w:proofErr w:type="gramEnd"/>
            <w:r w:rsidR="00B24EFE">
              <w:rPr>
                <w:rFonts w:ascii="Century Gothic" w:hAnsi="Century Gothic"/>
                <w:bCs/>
                <w:sz w:val="20"/>
                <w:szCs w:val="20"/>
              </w:rPr>
              <w:t xml:space="preserve"> £40,000.</w:t>
            </w:r>
          </w:p>
        </w:tc>
        <w:tc>
          <w:tcPr>
            <w:tcW w:w="708" w:type="dxa"/>
          </w:tcPr>
          <w:p w14:paraId="0AEAAD6C" w14:textId="77777777" w:rsidR="00551E46" w:rsidRPr="002A0D3E" w:rsidRDefault="00551E46" w:rsidP="00551E46">
            <w:pPr>
              <w:jc w:val="right"/>
              <w:rPr>
                <w:rFonts w:ascii="Century Gothic" w:hAnsi="Century Gothic"/>
                <w:b/>
                <w:sz w:val="14"/>
                <w:szCs w:val="14"/>
              </w:rPr>
            </w:pPr>
          </w:p>
        </w:tc>
      </w:tr>
      <w:tr w:rsidR="00551E46" w:rsidRPr="00BD4796" w14:paraId="03696700" w14:textId="77777777" w:rsidTr="003D009E">
        <w:trPr>
          <w:cantSplit/>
        </w:trPr>
        <w:tc>
          <w:tcPr>
            <w:tcW w:w="643" w:type="dxa"/>
          </w:tcPr>
          <w:p w14:paraId="304C5B11" w14:textId="77777777" w:rsidR="00551E46" w:rsidRDefault="00551E46" w:rsidP="00551E46">
            <w:pPr>
              <w:rPr>
                <w:rFonts w:ascii="Century Gothic" w:hAnsi="Century Gothic"/>
                <w:b/>
                <w:sz w:val="20"/>
                <w:szCs w:val="20"/>
              </w:rPr>
            </w:pPr>
          </w:p>
        </w:tc>
        <w:tc>
          <w:tcPr>
            <w:tcW w:w="9215" w:type="dxa"/>
            <w:gridSpan w:val="3"/>
          </w:tcPr>
          <w:p w14:paraId="7C4E59AA" w14:textId="77777777" w:rsidR="00551E46" w:rsidRPr="004F5C74" w:rsidRDefault="00551E46" w:rsidP="00551E46">
            <w:pPr>
              <w:rPr>
                <w:rFonts w:ascii="Century Gothic" w:hAnsi="Century Gothic"/>
                <w:b/>
                <w:sz w:val="22"/>
                <w:szCs w:val="22"/>
              </w:rPr>
            </w:pPr>
          </w:p>
        </w:tc>
        <w:tc>
          <w:tcPr>
            <w:tcW w:w="708" w:type="dxa"/>
          </w:tcPr>
          <w:p w14:paraId="64D2BB54" w14:textId="77777777" w:rsidR="00551E46" w:rsidRPr="002A0D3E" w:rsidRDefault="00551E46" w:rsidP="00551E46">
            <w:pPr>
              <w:jc w:val="right"/>
              <w:rPr>
                <w:rFonts w:ascii="Century Gothic" w:hAnsi="Century Gothic"/>
                <w:b/>
                <w:sz w:val="20"/>
                <w:szCs w:val="20"/>
              </w:rPr>
            </w:pPr>
          </w:p>
        </w:tc>
      </w:tr>
      <w:tr w:rsidR="00551E46" w:rsidRPr="00BD4796" w14:paraId="2348BA68" w14:textId="77777777" w:rsidTr="003D009E">
        <w:trPr>
          <w:cantSplit/>
        </w:trPr>
        <w:tc>
          <w:tcPr>
            <w:tcW w:w="643" w:type="dxa"/>
          </w:tcPr>
          <w:p w14:paraId="65C26FB0" w14:textId="6D63611D" w:rsidR="00551E46" w:rsidRPr="00E34411" w:rsidRDefault="008D4BC1" w:rsidP="00551E46">
            <w:pPr>
              <w:rPr>
                <w:rFonts w:ascii="Century Gothic" w:hAnsi="Century Gothic"/>
                <w:b/>
                <w:sz w:val="20"/>
                <w:szCs w:val="20"/>
              </w:rPr>
            </w:pPr>
            <w:r>
              <w:rPr>
                <w:rFonts w:ascii="Century Gothic" w:hAnsi="Century Gothic"/>
                <w:b/>
                <w:sz w:val="20"/>
                <w:szCs w:val="20"/>
              </w:rPr>
              <w:t>55</w:t>
            </w:r>
          </w:p>
        </w:tc>
        <w:tc>
          <w:tcPr>
            <w:tcW w:w="9215" w:type="dxa"/>
            <w:gridSpan w:val="3"/>
          </w:tcPr>
          <w:p w14:paraId="6F439BC2" w14:textId="77777777" w:rsidR="00551E46" w:rsidRPr="004F5C74" w:rsidRDefault="00551E46" w:rsidP="00551E46">
            <w:pPr>
              <w:rPr>
                <w:rFonts w:ascii="Century Gothic" w:hAnsi="Century Gothic"/>
                <w:b/>
                <w:sz w:val="20"/>
                <w:szCs w:val="20"/>
              </w:rPr>
            </w:pPr>
            <w:r w:rsidRPr="004F5C74">
              <w:rPr>
                <w:rFonts w:ascii="Century Gothic" w:hAnsi="Century Gothic"/>
                <w:b/>
                <w:sz w:val="22"/>
                <w:szCs w:val="22"/>
              </w:rPr>
              <w:t>COUNCIL ADMINISTRATION</w:t>
            </w:r>
          </w:p>
        </w:tc>
        <w:tc>
          <w:tcPr>
            <w:tcW w:w="708" w:type="dxa"/>
          </w:tcPr>
          <w:p w14:paraId="0FBB661A" w14:textId="77777777" w:rsidR="00551E46" w:rsidRPr="002A0D3E" w:rsidRDefault="00551E46" w:rsidP="00551E46">
            <w:pPr>
              <w:jc w:val="right"/>
              <w:rPr>
                <w:rFonts w:ascii="Century Gothic" w:hAnsi="Century Gothic"/>
                <w:b/>
                <w:sz w:val="20"/>
                <w:szCs w:val="20"/>
              </w:rPr>
            </w:pPr>
          </w:p>
        </w:tc>
      </w:tr>
      <w:tr w:rsidR="00551E46" w:rsidRPr="00BD4796" w14:paraId="58A8454F" w14:textId="77777777" w:rsidTr="003D009E">
        <w:trPr>
          <w:cantSplit/>
        </w:trPr>
        <w:tc>
          <w:tcPr>
            <w:tcW w:w="643" w:type="dxa"/>
          </w:tcPr>
          <w:p w14:paraId="3823DBC8" w14:textId="77777777" w:rsidR="00551E46" w:rsidRPr="00E34411" w:rsidRDefault="00551E46" w:rsidP="00551E46">
            <w:pPr>
              <w:rPr>
                <w:rFonts w:ascii="Century Gothic" w:hAnsi="Century Gothic"/>
                <w:b/>
                <w:sz w:val="20"/>
                <w:szCs w:val="20"/>
              </w:rPr>
            </w:pPr>
          </w:p>
        </w:tc>
        <w:tc>
          <w:tcPr>
            <w:tcW w:w="9215" w:type="dxa"/>
            <w:gridSpan w:val="3"/>
          </w:tcPr>
          <w:p w14:paraId="67209098" w14:textId="77777777" w:rsidR="00551E46" w:rsidRPr="00E136DB" w:rsidRDefault="00976D1F" w:rsidP="00E136DB">
            <w:pPr>
              <w:numPr>
                <w:ilvl w:val="0"/>
                <w:numId w:val="2"/>
              </w:numPr>
              <w:tabs>
                <w:tab w:val="left" w:pos="373"/>
              </w:tabs>
              <w:ind w:left="778" w:hanging="425"/>
              <w:rPr>
                <w:rFonts w:ascii="Century Gothic" w:hAnsi="Century Gothic"/>
                <w:b/>
                <w:sz w:val="20"/>
                <w:szCs w:val="20"/>
              </w:rPr>
            </w:pPr>
            <w:r>
              <w:rPr>
                <w:rFonts w:ascii="Century Gothic" w:hAnsi="Century Gothic"/>
                <w:b/>
                <w:sz w:val="20"/>
                <w:szCs w:val="20"/>
              </w:rPr>
              <w:t xml:space="preserve">To </w:t>
            </w:r>
            <w:r w:rsidR="004F2B3F">
              <w:rPr>
                <w:rFonts w:ascii="Century Gothic" w:hAnsi="Century Gothic"/>
                <w:b/>
                <w:sz w:val="20"/>
                <w:szCs w:val="20"/>
              </w:rPr>
              <w:t>approve</w:t>
            </w:r>
            <w:r>
              <w:rPr>
                <w:rFonts w:ascii="Century Gothic" w:hAnsi="Century Gothic"/>
                <w:b/>
                <w:sz w:val="20"/>
                <w:szCs w:val="20"/>
              </w:rPr>
              <w:t xml:space="preserve"> the </w:t>
            </w:r>
            <w:r w:rsidR="004F2B3F">
              <w:rPr>
                <w:rFonts w:ascii="Century Gothic" w:hAnsi="Century Gothic"/>
                <w:b/>
                <w:sz w:val="20"/>
                <w:szCs w:val="20"/>
              </w:rPr>
              <w:t>new dates for the Parish Council m</w:t>
            </w:r>
            <w:r w:rsidR="00E136DB">
              <w:rPr>
                <w:rFonts w:ascii="Century Gothic" w:hAnsi="Century Gothic"/>
                <w:b/>
                <w:sz w:val="20"/>
                <w:szCs w:val="20"/>
              </w:rPr>
              <w:t>e</w:t>
            </w:r>
            <w:r w:rsidR="004F2B3F">
              <w:rPr>
                <w:rFonts w:ascii="Century Gothic" w:hAnsi="Century Gothic"/>
                <w:b/>
                <w:sz w:val="20"/>
                <w:szCs w:val="20"/>
              </w:rPr>
              <w:t xml:space="preserve">etings in October, </w:t>
            </w:r>
            <w:proofErr w:type="gramStart"/>
            <w:r w:rsidR="004F2B3F">
              <w:rPr>
                <w:rFonts w:ascii="Century Gothic" w:hAnsi="Century Gothic"/>
                <w:b/>
                <w:sz w:val="20"/>
                <w:szCs w:val="20"/>
              </w:rPr>
              <w:t>November</w:t>
            </w:r>
            <w:proofErr w:type="gramEnd"/>
            <w:r w:rsidR="004F2B3F">
              <w:rPr>
                <w:rFonts w:ascii="Century Gothic" w:hAnsi="Century Gothic"/>
                <w:b/>
                <w:sz w:val="20"/>
                <w:szCs w:val="20"/>
              </w:rPr>
              <w:t xml:space="preserve"> and December 2021</w:t>
            </w:r>
            <w:r w:rsidR="00551E46">
              <w:rPr>
                <w:rFonts w:ascii="Century Gothic" w:hAnsi="Century Gothic"/>
                <w:sz w:val="20"/>
                <w:szCs w:val="20"/>
              </w:rPr>
              <w:t xml:space="preserve"> </w:t>
            </w:r>
          </w:p>
          <w:p w14:paraId="52B363BE" w14:textId="5E4EF337" w:rsidR="00E136DB" w:rsidRPr="00E136DB" w:rsidRDefault="00E136DB" w:rsidP="00E136DB">
            <w:pPr>
              <w:tabs>
                <w:tab w:val="left" w:pos="373"/>
              </w:tabs>
              <w:rPr>
                <w:rFonts w:ascii="Century Gothic" w:hAnsi="Century Gothic"/>
                <w:sz w:val="20"/>
                <w:szCs w:val="20"/>
              </w:rPr>
            </w:pPr>
            <w:r>
              <w:rPr>
                <w:rFonts w:ascii="Century Gothic" w:hAnsi="Century Gothic"/>
                <w:b/>
                <w:bCs/>
                <w:sz w:val="20"/>
                <w:szCs w:val="20"/>
                <w:u w:val="single"/>
              </w:rPr>
              <w:t>RESOLVED:</w:t>
            </w:r>
            <w:r>
              <w:rPr>
                <w:rFonts w:ascii="Century Gothic" w:hAnsi="Century Gothic"/>
                <w:sz w:val="20"/>
                <w:szCs w:val="20"/>
              </w:rPr>
              <w:t xml:space="preserve"> </w:t>
            </w:r>
            <w:r w:rsidR="00F10B8A">
              <w:rPr>
                <w:rFonts w:ascii="Century Gothic" w:hAnsi="Century Gothic"/>
                <w:sz w:val="20"/>
                <w:szCs w:val="20"/>
              </w:rPr>
              <w:t>That the Parish Council meeting</w:t>
            </w:r>
            <w:r w:rsidR="003C6C8C">
              <w:rPr>
                <w:rFonts w:ascii="Century Gothic" w:hAnsi="Century Gothic"/>
                <w:sz w:val="20"/>
                <w:szCs w:val="20"/>
              </w:rPr>
              <w:t xml:space="preserve"> dates</w:t>
            </w:r>
            <w:r w:rsidR="00F10B8A">
              <w:rPr>
                <w:rFonts w:ascii="Century Gothic" w:hAnsi="Century Gothic"/>
                <w:sz w:val="20"/>
                <w:szCs w:val="20"/>
              </w:rPr>
              <w:t xml:space="preserve"> be </w:t>
            </w:r>
            <w:r w:rsidR="003C6C8C">
              <w:rPr>
                <w:rFonts w:ascii="Century Gothic" w:hAnsi="Century Gothic"/>
                <w:sz w:val="20"/>
                <w:szCs w:val="20"/>
              </w:rPr>
              <w:t>changed to</w:t>
            </w:r>
            <w:r w:rsidR="00F10B8A">
              <w:rPr>
                <w:rFonts w:ascii="Century Gothic" w:hAnsi="Century Gothic"/>
                <w:sz w:val="20"/>
                <w:szCs w:val="20"/>
              </w:rPr>
              <w:t xml:space="preserve"> 7 October, 4 </w:t>
            </w:r>
            <w:proofErr w:type="gramStart"/>
            <w:r w:rsidR="00F10B8A">
              <w:rPr>
                <w:rFonts w:ascii="Century Gothic" w:hAnsi="Century Gothic"/>
                <w:sz w:val="20"/>
                <w:szCs w:val="20"/>
              </w:rPr>
              <w:t>November</w:t>
            </w:r>
            <w:proofErr w:type="gramEnd"/>
            <w:r w:rsidR="00F10B8A">
              <w:rPr>
                <w:rFonts w:ascii="Century Gothic" w:hAnsi="Century Gothic"/>
                <w:sz w:val="20"/>
                <w:szCs w:val="20"/>
              </w:rPr>
              <w:t xml:space="preserve"> and 2 December 2021</w:t>
            </w:r>
            <w:r w:rsidR="003C6C8C">
              <w:rPr>
                <w:rFonts w:ascii="Century Gothic" w:hAnsi="Century Gothic"/>
                <w:sz w:val="20"/>
                <w:szCs w:val="20"/>
              </w:rPr>
              <w:t>.</w:t>
            </w:r>
            <w:r w:rsidR="00F10B8A">
              <w:rPr>
                <w:rFonts w:ascii="Century Gothic" w:hAnsi="Century Gothic"/>
                <w:sz w:val="20"/>
                <w:szCs w:val="20"/>
              </w:rPr>
              <w:t xml:space="preserve"> </w:t>
            </w:r>
          </w:p>
        </w:tc>
        <w:tc>
          <w:tcPr>
            <w:tcW w:w="708" w:type="dxa"/>
          </w:tcPr>
          <w:p w14:paraId="470652EE" w14:textId="1B53899E" w:rsidR="00551E46" w:rsidRPr="003166C4" w:rsidRDefault="00551E46" w:rsidP="00551E46">
            <w:pPr>
              <w:jc w:val="right"/>
              <w:rPr>
                <w:rFonts w:ascii="Century Gothic" w:hAnsi="Century Gothic"/>
                <w:b/>
                <w:sz w:val="16"/>
                <w:szCs w:val="16"/>
              </w:rPr>
            </w:pPr>
          </w:p>
        </w:tc>
      </w:tr>
      <w:tr w:rsidR="00551E46" w:rsidRPr="00BD4796" w14:paraId="66059830" w14:textId="77777777" w:rsidTr="003D009E">
        <w:trPr>
          <w:cantSplit/>
        </w:trPr>
        <w:tc>
          <w:tcPr>
            <w:tcW w:w="643" w:type="dxa"/>
          </w:tcPr>
          <w:p w14:paraId="148D321F" w14:textId="77777777" w:rsidR="00551E46" w:rsidRPr="00E34411" w:rsidRDefault="00551E46" w:rsidP="00551E46">
            <w:pPr>
              <w:rPr>
                <w:rFonts w:ascii="Century Gothic" w:hAnsi="Century Gothic"/>
                <w:b/>
                <w:sz w:val="20"/>
                <w:szCs w:val="20"/>
              </w:rPr>
            </w:pPr>
          </w:p>
        </w:tc>
        <w:tc>
          <w:tcPr>
            <w:tcW w:w="9215" w:type="dxa"/>
            <w:gridSpan w:val="3"/>
          </w:tcPr>
          <w:p w14:paraId="07C8842A" w14:textId="13E630BF" w:rsidR="00551E46" w:rsidRPr="00A11A7F" w:rsidRDefault="00EF357E" w:rsidP="00551E46">
            <w:pPr>
              <w:numPr>
                <w:ilvl w:val="0"/>
                <w:numId w:val="2"/>
              </w:numPr>
              <w:ind w:left="34" w:firstLine="283"/>
              <w:rPr>
                <w:rFonts w:ascii="Century Gothic" w:hAnsi="Century Gothic"/>
                <w:sz w:val="20"/>
                <w:szCs w:val="20"/>
              </w:rPr>
            </w:pPr>
            <w:r>
              <w:rPr>
                <w:rFonts w:ascii="Century Gothic" w:hAnsi="Century Gothic"/>
                <w:b/>
                <w:bCs/>
                <w:sz w:val="20"/>
                <w:szCs w:val="20"/>
              </w:rPr>
              <w:t>Newsletter</w:t>
            </w:r>
            <w:r>
              <w:rPr>
                <w:rFonts w:ascii="Century Gothic" w:hAnsi="Century Gothic"/>
                <w:sz w:val="20"/>
                <w:szCs w:val="20"/>
              </w:rPr>
              <w:t xml:space="preserve"> – The Chairman reported that this had still not </w:t>
            </w:r>
            <w:r w:rsidR="00D26C40">
              <w:rPr>
                <w:rFonts w:ascii="Century Gothic" w:hAnsi="Century Gothic"/>
                <w:sz w:val="20"/>
                <w:szCs w:val="20"/>
              </w:rPr>
              <w:t>progressed,</w:t>
            </w:r>
            <w:r>
              <w:rPr>
                <w:rFonts w:ascii="Century Gothic" w:hAnsi="Century Gothic"/>
                <w:sz w:val="20"/>
                <w:szCs w:val="20"/>
              </w:rPr>
              <w:t xml:space="preserve"> but he had asked the Locum Clerk look at the template and see if this is a job she could complete.  MC offered to look at the template and see if this is something h could assist with.</w:t>
            </w:r>
          </w:p>
        </w:tc>
        <w:tc>
          <w:tcPr>
            <w:tcW w:w="708" w:type="dxa"/>
          </w:tcPr>
          <w:p w14:paraId="02301A26" w14:textId="6340D0A4" w:rsidR="00551E46" w:rsidRPr="00AF3C11" w:rsidRDefault="00EF357E" w:rsidP="00551E46">
            <w:pPr>
              <w:jc w:val="right"/>
              <w:rPr>
                <w:rFonts w:ascii="Century Gothic" w:hAnsi="Century Gothic"/>
                <w:b/>
                <w:sz w:val="16"/>
                <w:szCs w:val="16"/>
              </w:rPr>
            </w:pPr>
            <w:r w:rsidRPr="00AF3C11">
              <w:rPr>
                <w:rFonts w:ascii="Century Gothic" w:hAnsi="Century Gothic"/>
                <w:b/>
                <w:sz w:val="16"/>
                <w:szCs w:val="16"/>
              </w:rPr>
              <w:t>MW</w:t>
            </w:r>
          </w:p>
          <w:p w14:paraId="3282FBE0" w14:textId="7DD25DFA" w:rsidR="00551E46" w:rsidRPr="00AF3C11" w:rsidRDefault="00EF357E" w:rsidP="00EF357E">
            <w:pPr>
              <w:jc w:val="right"/>
              <w:rPr>
                <w:rFonts w:ascii="Century Gothic" w:hAnsi="Century Gothic"/>
                <w:b/>
                <w:sz w:val="16"/>
                <w:szCs w:val="16"/>
              </w:rPr>
            </w:pPr>
            <w:r w:rsidRPr="00AF3C11">
              <w:rPr>
                <w:rFonts w:ascii="Century Gothic" w:hAnsi="Century Gothic"/>
                <w:b/>
                <w:sz w:val="16"/>
                <w:szCs w:val="16"/>
              </w:rPr>
              <w:t>MC</w:t>
            </w:r>
          </w:p>
        </w:tc>
      </w:tr>
      <w:tr w:rsidR="00551E46" w:rsidRPr="00BD4796" w14:paraId="5AA50DF8" w14:textId="77777777" w:rsidTr="003D009E">
        <w:trPr>
          <w:cantSplit/>
        </w:trPr>
        <w:tc>
          <w:tcPr>
            <w:tcW w:w="643" w:type="dxa"/>
          </w:tcPr>
          <w:p w14:paraId="22AF3A73" w14:textId="77777777" w:rsidR="00551E46" w:rsidRPr="00E34411" w:rsidRDefault="00551E46" w:rsidP="00551E46">
            <w:pPr>
              <w:rPr>
                <w:rFonts w:ascii="Century Gothic" w:hAnsi="Century Gothic"/>
                <w:b/>
                <w:sz w:val="20"/>
                <w:szCs w:val="20"/>
              </w:rPr>
            </w:pPr>
          </w:p>
        </w:tc>
        <w:tc>
          <w:tcPr>
            <w:tcW w:w="9215" w:type="dxa"/>
            <w:gridSpan w:val="3"/>
          </w:tcPr>
          <w:p w14:paraId="4C0FEE60" w14:textId="77777777" w:rsidR="00551E46" w:rsidRPr="00EF357E" w:rsidRDefault="00551E46" w:rsidP="00551E46">
            <w:pPr>
              <w:numPr>
                <w:ilvl w:val="0"/>
                <w:numId w:val="2"/>
              </w:numPr>
              <w:ind w:left="34" w:firstLine="283"/>
              <w:rPr>
                <w:rFonts w:ascii="Century Gothic" w:hAnsi="Century Gothic"/>
                <w:b/>
                <w:bCs/>
                <w:sz w:val="20"/>
                <w:szCs w:val="20"/>
              </w:rPr>
            </w:pPr>
            <w:r w:rsidRPr="00F1322C">
              <w:rPr>
                <w:rFonts w:ascii="Century Gothic" w:hAnsi="Century Gothic"/>
                <w:b/>
                <w:bCs/>
                <w:sz w:val="20"/>
                <w:szCs w:val="20"/>
              </w:rPr>
              <w:t>Health &amp; Safety Reports</w:t>
            </w:r>
            <w:r w:rsidR="00EF357E">
              <w:rPr>
                <w:rFonts w:ascii="Century Gothic" w:hAnsi="Century Gothic"/>
                <w:b/>
                <w:bCs/>
                <w:sz w:val="20"/>
                <w:szCs w:val="20"/>
              </w:rPr>
              <w:t>:</w:t>
            </w:r>
            <w:r w:rsidR="00EF357E">
              <w:rPr>
                <w:rFonts w:ascii="Century Gothic" w:hAnsi="Century Gothic"/>
                <w:sz w:val="20"/>
                <w:szCs w:val="20"/>
              </w:rPr>
              <w:t xml:space="preserve"> MW has completed checks on the Defibrillators but asked where the Mountbatten one was located.  Enquiries to be made.</w:t>
            </w:r>
          </w:p>
          <w:p w14:paraId="37621B41" w14:textId="7E4E9F45" w:rsidR="00EF357E" w:rsidRPr="00EF357E" w:rsidRDefault="00EF357E" w:rsidP="00EF357E">
            <w:pPr>
              <w:ind w:left="34"/>
              <w:rPr>
                <w:rFonts w:ascii="Century Gothic" w:hAnsi="Century Gothic"/>
                <w:sz w:val="20"/>
                <w:szCs w:val="20"/>
              </w:rPr>
            </w:pPr>
            <w:r>
              <w:rPr>
                <w:rFonts w:ascii="Century Gothic" w:hAnsi="Century Gothic"/>
                <w:sz w:val="20"/>
                <w:szCs w:val="20"/>
              </w:rPr>
              <w:t>JB and ST had completed their checks.</w:t>
            </w:r>
          </w:p>
        </w:tc>
        <w:tc>
          <w:tcPr>
            <w:tcW w:w="708" w:type="dxa"/>
          </w:tcPr>
          <w:p w14:paraId="49BC5F69" w14:textId="77953093" w:rsidR="00551E46" w:rsidRPr="00AF3C11" w:rsidRDefault="00551E46" w:rsidP="00551E46">
            <w:pPr>
              <w:jc w:val="right"/>
              <w:rPr>
                <w:rFonts w:ascii="Century Gothic" w:hAnsi="Century Gothic"/>
                <w:b/>
                <w:sz w:val="16"/>
                <w:szCs w:val="16"/>
              </w:rPr>
            </w:pPr>
          </w:p>
        </w:tc>
      </w:tr>
      <w:tr w:rsidR="00551E46" w:rsidRPr="00BD4796" w14:paraId="7C6D8475" w14:textId="77777777" w:rsidTr="003D009E">
        <w:trPr>
          <w:cantSplit/>
        </w:trPr>
        <w:tc>
          <w:tcPr>
            <w:tcW w:w="643" w:type="dxa"/>
          </w:tcPr>
          <w:p w14:paraId="0A566221" w14:textId="77777777" w:rsidR="00551E46" w:rsidRPr="00E34411" w:rsidRDefault="00551E46" w:rsidP="00551E46">
            <w:pPr>
              <w:rPr>
                <w:rFonts w:ascii="Century Gothic" w:hAnsi="Century Gothic"/>
                <w:b/>
                <w:sz w:val="20"/>
                <w:szCs w:val="20"/>
              </w:rPr>
            </w:pPr>
          </w:p>
        </w:tc>
        <w:tc>
          <w:tcPr>
            <w:tcW w:w="9215" w:type="dxa"/>
            <w:gridSpan w:val="3"/>
          </w:tcPr>
          <w:p w14:paraId="2EFF3C9E" w14:textId="77777777" w:rsidR="00551E46" w:rsidRDefault="00551E46" w:rsidP="00551E46">
            <w:pPr>
              <w:rPr>
                <w:rFonts w:ascii="Century Gothic" w:hAnsi="Century Gothic"/>
                <w:b/>
                <w:sz w:val="20"/>
                <w:szCs w:val="20"/>
              </w:rPr>
            </w:pPr>
          </w:p>
        </w:tc>
        <w:tc>
          <w:tcPr>
            <w:tcW w:w="708" w:type="dxa"/>
          </w:tcPr>
          <w:p w14:paraId="10C54ED2" w14:textId="77777777" w:rsidR="00551E46" w:rsidRPr="00AF3C11" w:rsidRDefault="00551E46" w:rsidP="00551E46">
            <w:pPr>
              <w:jc w:val="right"/>
              <w:rPr>
                <w:rFonts w:ascii="Century Gothic" w:hAnsi="Century Gothic"/>
                <w:b/>
                <w:sz w:val="16"/>
                <w:szCs w:val="16"/>
              </w:rPr>
            </w:pPr>
          </w:p>
        </w:tc>
      </w:tr>
      <w:tr w:rsidR="00551E46" w:rsidRPr="00BD4796" w14:paraId="0A9C38C8" w14:textId="77777777" w:rsidTr="003D009E">
        <w:trPr>
          <w:cantSplit/>
        </w:trPr>
        <w:tc>
          <w:tcPr>
            <w:tcW w:w="643" w:type="dxa"/>
          </w:tcPr>
          <w:p w14:paraId="107F8939" w14:textId="6053D5E8" w:rsidR="00551E46" w:rsidRPr="00E34411" w:rsidRDefault="00EF357E" w:rsidP="00551E46">
            <w:pPr>
              <w:rPr>
                <w:rFonts w:ascii="Century Gothic" w:hAnsi="Century Gothic"/>
                <w:b/>
                <w:sz w:val="20"/>
                <w:szCs w:val="20"/>
              </w:rPr>
            </w:pPr>
            <w:r>
              <w:rPr>
                <w:rFonts w:ascii="Century Gothic" w:hAnsi="Century Gothic"/>
                <w:b/>
                <w:sz w:val="20"/>
                <w:szCs w:val="20"/>
              </w:rPr>
              <w:t>56</w:t>
            </w:r>
          </w:p>
        </w:tc>
        <w:tc>
          <w:tcPr>
            <w:tcW w:w="9215" w:type="dxa"/>
            <w:gridSpan w:val="3"/>
          </w:tcPr>
          <w:p w14:paraId="07C007FB" w14:textId="77777777" w:rsidR="00551E46" w:rsidRPr="00480327" w:rsidRDefault="00551E46" w:rsidP="00551E46">
            <w:pPr>
              <w:rPr>
                <w:rFonts w:ascii="Century Gothic" w:hAnsi="Century Gothic"/>
                <w:b/>
                <w:sz w:val="20"/>
                <w:szCs w:val="20"/>
              </w:rPr>
            </w:pPr>
            <w:r w:rsidRPr="00480327">
              <w:rPr>
                <w:rFonts w:ascii="Century Gothic" w:hAnsi="Century Gothic"/>
                <w:b/>
                <w:sz w:val="22"/>
                <w:szCs w:val="22"/>
              </w:rPr>
              <w:t>FOOTPATHS &amp; ROADS</w:t>
            </w:r>
          </w:p>
        </w:tc>
        <w:tc>
          <w:tcPr>
            <w:tcW w:w="708" w:type="dxa"/>
          </w:tcPr>
          <w:p w14:paraId="6CFEEB77" w14:textId="77777777" w:rsidR="00551E46" w:rsidRPr="00AF3C11" w:rsidRDefault="00551E46" w:rsidP="00551E46">
            <w:pPr>
              <w:jc w:val="right"/>
              <w:rPr>
                <w:rFonts w:ascii="Century Gothic" w:hAnsi="Century Gothic"/>
                <w:b/>
                <w:sz w:val="16"/>
                <w:szCs w:val="16"/>
              </w:rPr>
            </w:pPr>
          </w:p>
        </w:tc>
      </w:tr>
      <w:tr w:rsidR="00551E46" w:rsidRPr="00BD4796" w14:paraId="3BA4AAFC" w14:textId="77777777" w:rsidTr="003D009E">
        <w:trPr>
          <w:cantSplit/>
        </w:trPr>
        <w:tc>
          <w:tcPr>
            <w:tcW w:w="643" w:type="dxa"/>
          </w:tcPr>
          <w:p w14:paraId="178CF750" w14:textId="77777777" w:rsidR="00551E46" w:rsidRPr="00E34411" w:rsidRDefault="00551E46" w:rsidP="00551E46">
            <w:pPr>
              <w:rPr>
                <w:rFonts w:ascii="Century Gothic" w:hAnsi="Century Gothic"/>
                <w:b/>
                <w:sz w:val="20"/>
                <w:szCs w:val="20"/>
              </w:rPr>
            </w:pPr>
          </w:p>
        </w:tc>
        <w:tc>
          <w:tcPr>
            <w:tcW w:w="9215" w:type="dxa"/>
            <w:gridSpan w:val="3"/>
          </w:tcPr>
          <w:p w14:paraId="44134E32" w14:textId="2DB3D1DC" w:rsidR="00EF357E" w:rsidRPr="00EF357E" w:rsidRDefault="00551E46" w:rsidP="00551E46">
            <w:pPr>
              <w:numPr>
                <w:ilvl w:val="0"/>
                <w:numId w:val="45"/>
              </w:numPr>
              <w:ind w:left="36" w:firstLine="283"/>
              <w:rPr>
                <w:rFonts w:ascii="Century Gothic" w:hAnsi="Century Gothic"/>
                <w:b/>
                <w:bCs/>
                <w:sz w:val="20"/>
                <w:szCs w:val="20"/>
              </w:rPr>
            </w:pPr>
            <w:r w:rsidRPr="00025F95">
              <w:rPr>
                <w:rFonts w:ascii="Century Gothic" w:hAnsi="Century Gothic"/>
                <w:b/>
                <w:bCs/>
                <w:sz w:val="20"/>
                <w:szCs w:val="20"/>
              </w:rPr>
              <w:t>Speed</w:t>
            </w:r>
            <w:r>
              <w:rPr>
                <w:rFonts w:ascii="Century Gothic" w:hAnsi="Century Gothic"/>
                <w:b/>
                <w:bCs/>
                <w:sz w:val="20"/>
                <w:szCs w:val="20"/>
              </w:rPr>
              <w:t>ing</w:t>
            </w:r>
            <w:r w:rsidRPr="00025F95">
              <w:rPr>
                <w:rFonts w:ascii="Century Gothic" w:hAnsi="Century Gothic"/>
                <w:b/>
                <w:bCs/>
                <w:sz w:val="20"/>
                <w:szCs w:val="20"/>
              </w:rPr>
              <w:t xml:space="preserve"> </w:t>
            </w:r>
            <w:r w:rsidRPr="008E00A3">
              <w:rPr>
                <w:rFonts w:ascii="Century Gothic" w:hAnsi="Century Gothic"/>
                <w:sz w:val="20"/>
                <w:szCs w:val="20"/>
              </w:rPr>
              <w:t>–</w:t>
            </w:r>
            <w:r w:rsidRPr="00025F95">
              <w:rPr>
                <w:rFonts w:ascii="Century Gothic" w:hAnsi="Century Gothic"/>
                <w:b/>
                <w:bCs/>
                <w:sz w:val="20"/>
                <w:szCs w:val="20"/>
              </w:rPr>
              <w:t xml:space="preserve"> </w:t>
            </w:r>
            <w:r w:rsidR="00EF357E">
              <w:rPr>
                <w:rFonts w:ascii="Century Gothic" w:hAnsi="Century Gothic"/>
                <w:sz w:val="20"/>
                <w:szCs w:val="20"/>
              </w:rPr>
              <w:t xml:space="preserve">Speed Limit Reminder sign (SLR) </w:t>
            </w:r>
            <w:proofErr w:type="gramStart"/>
            <w:r w:rsidR="00EF357E">
              <w:rPr>
                <w:rFonts w:ascii="Century Gothic" w:hAnsi="Century Gothic"/>
                <w:sz w:val="20"/>
                <w:szCs w:val="20"/>
              </w:rPr>
              <w:t>all of</w:t>
            </w:r>
            <w:proofErr w:type="gramEnd"/>
            <w:r w:rsidR="00EF357E">
              <w:rPr>
                <w:rFonts w:ascii="Century Gothic" w:hAnsi="Century Gothic"/>
                <w:sz w:val="20"/>
                <w:szCs w:val="20"/>
              </w:rPr>
              <w:t xml:space="preserve"> the equipment has been purchased and the work completed.  Unfortunately, the contractor that was going to be appointed to move the sign has withdrawn his offer of services.  He has however, provided details of other contractors that assist adjoining parishes.  JP and MW to speak to other councils.</w:t>
            </w:r>
          </w:p>
          <w:p w14:paraId="15F878BA" w14:textId="7E51643D" w:rsidR="00551E46" w:rsidRPr="00EF357E" w:rsidRDefault="00EF357E" w:rsidP="00EF357E">
            <w:pPr>
              <w:ind w:left="36"/>
              <w:rPr>
                <w:rFonts w:ascii="Century Gothic" w:hAnsi="Century Gothic"/>
                <w:sz w:val="20"/>
                <w:szCs w:val="20"/>
              </w:rPr>
            </w:pPr>
            <w:r w:rsidRPr="00EF357E">
              <w:rPr>
                <w:rFonts w:ascii="Century Gothic" w:hAnsi="Century Gothic"/>
                <w:sz w:val="20"/>
                <w:szCs w:val="20"/>
              </w:rPr>
              <w:t xml:space="preserve">Speed Watch </w:t>
            </w:r>
            <w:r w:rsidR="00D26C40" w:rsidRPr="00EF357E">
              <w:rPr>
                <w:rFonts w:ascii="Century Gothic" w:hAnsi="Century Gothic"/>
                <w:sz w:val="20"/>
                <w:szCs w:val="20"/>
              </w:rPr>
              <w:t>- this</w:t>
            </w:r>
            <w:r w:rsidR="00AF3C11">
              <w:rPr>
                <w:rFonts w:ascii="Century Gothic" w:hAnsi="Century Gothic"/>
                <w:sz w:val="20"/>
                <w:szCs w:val="20"/>
              </w:rPr>
              <w:t xml:space="preserve"> project will be progressed </w:t>
            </w:r>
            <w:proofErr w:type="gramStart"/>
            <w:r w:rsidR="00AF3C11">
              <w:rPr>
                <w:rFonts w:ascii="Century Gothic" w:hAnsi="Century Gothic"/>
                <w:sz w:val="20"/>
                <w:szCs w:val="20"/>
              </w:rPr>
              <w:t>in the near future</w:t>
            </w:r>
            <w:proofErr w:type="gramEnd"/>
            <w:r w:rsidR="00AF3C11">
              <w:rPr>
                <w:rFonts w:ascii="Century Gothic" w:hAnsi="Century Gothic"/>
                <w:sz w:val="20"/>
                <w:szCs w:val="20"/>
              </w:rPr>
              <w:t>.</w:t>
            </w:r>
            <w:r w:rsidRPr="00EF357E">
              <w:rPr>
                <w:rFonts w:ascii="Century Gothic" w:hAnsi="Century Gothic"/>
                <w:sz w:val="20"/>
                <w:szCs w:val="20"/>
              </w:rPr>
              <w:t xml:space="preserve"> </w:t>
            </w:r>
          </w:p>
        </w:tc>
        <w:tc>
          <w:tcPr>
            <w:tcW w:w="708" w:type="dxa"/>
          </w:tcPr>
          <w:p w14:paraId="67DF27A0" w14:textId="77777777" w:rsidR="00551E46" w:rsidRPr="00AF3C11" w:rsidRDefault="00EF357E" w:rsidP="00551E46">
            <w:pPr>
              <w:jc w:val="right"/>
              <w:rPr>
                <w:rFonts w:ascii="Century Gothic" w:hAnsi="Century Gothic"/>
                <w:b/>
                <w:sz w:val="16"/>
                <w:szCs w:val="16"/>
              </w:rPr>
            </w:pPr>
            <w:r w:rsidRPr="00AF3C11">
              <w:rPr>
                <w:rFonts w:ascii="Century Gothic" w:hAnsi="Century Gothic"/>
                <w:b/>
                <w:sz w:val="16"/>
                <w:szCs w:val="16"/>
              </w:rPr>
              <w:t>JP</w:t>
            </w:r>
          </w:p>
          <w:p w14:paraId="709ACA81" w14:textId="77777777" w:rsidR="00EF357E" w:rsidRPr="00AF3C11" w:rsidRDefault="00EF357E" w:rsidP="00551E46">
            <w:pPr>
              <w:jc w:val="right"/>
              <w:rPr>
                <w:rFonts w:ascii="Century Gothic" w:hAnsi="Century Gothic"/>
                <w:b/>
                <w:sz w:val="16"/>
                <w:szCs w:val="16"/>
              </w:rPr>
            </w:pPr>
            <w:r w:rsidRPr="00AF3C11">
              <w:rPr>
                <w:rFonts w:ascii="Century Gothic" w:hAnsi="Century Gothic"/>
                <w:b/>
                <w:sz w:val="16"/>
                <w:szCs w:val="16"/>
              </w:rPr>
              <w:t>MW</w:t>
            </w:r>
          </w:p>
          <w:p w14:paraId="2A028E52" w14:textId="77777777" w:rsidR="00AF3C11" w:rsidRPr="00AF3C11" w:rsidRDefault="00AF3C11" w:rsidP="00551E46">
            <w:pPr>
              <w:jc w:val="right"/>
              <w:rPr>
                <w:rFonts w:ascii="Century Gothic" w:hAnsi="Century Gothic"/>
                <w:b/>
                <w:sz w:val="16"/>
                <w:szCs w:val="16"/>
              </w:rPr>
            </w:pPr>
          </w:p>
          <w:p w14:paraId="7BA71151" w14:textId="77777777" w:rsidR="00AF3C11" w:rsidRPr="00AF3C11" w:rsidRDefault="00AF3C11" w:rsidP="00551E46">
            <w:pPr>
              <w:jc w:val="right"/>
              <w:rPr>
                <w:rFonts w:ascii="Century Gothic" w:hAnsi="Century Gothic"/>
                <w:b/>
                <w:sz w:val="16"/>
                <w:szCs w:val="16"/>
              </w:rPr>
            </w:pPr>
          </w:p>
          <w:p w14:paraId="783C480A" w14:textId="4B3D81B8" w:rsidR="00AF3C11" w:rsidRPr="00AF3C11" w:rsidRDefault="00AF3C11" w:rsidP="00551E46">
            <w:pPr>
              <w:jc w:val="right"/>
              <w:rPr>
                <w:rFonts w:ascii="Century Gothic" w:hAnsi="Century Gothic"/>
                <w:b/>
                <w:sz w:val="16"/>
                <w:szCs w:val="16"/>
              </w:rPr>
            </w:pPr>
            <w:r w:rsidRPr="00AF3C11">
              <w:rPr>
                <w:rFonts w:ascii="Century Gothic" w:hAnsi="Century Gothic"/>
                <w:b/>
                <w:sz w:val="16"/>
                <w:szCs w:val="16"/>
              </w:rPr>
              <w:t>JP</w:t>
            </w:r>
          </w:p>
        </w:tc>
      </w:tr>
      <w:tr w:rsidR="00551E46" w:rsidRPr="00BD4796" w14:paraId="366E2D53" w14:textId="77777777" w:rsidTr="003D009E">
        <w:trPr>
          <w:cantSplit/>
        </w:trPr>
        <w:tc>
          <w:tcPr>
            <w:tcW w:w="643" w:type="dxa"/>
          </w:tcPr>
          <w:p w14:paraId="7013E969" w14:textId="77777777" w:rsidR="00551E46" w:rsidRPr="00E34411" w:rsidRDefault="00551E46" w:rsidP="00551E46">
            <w:pPr>
              <w:rPr>
                <w:rFonts w:ascii="Century Gothic" w:hAnsi="Century Gothic"/>
                <w:b/>
                <w:sz w:val="20"/>
                <w:szCs w:val="20"/>
              </w:rPr>
            </w:pPr>
          </w:p>
        </w:tc>
        <w:tc>
          <w:tcPr>
            <w:tcW w:w="9215" w:type="dxa"/>
            <w:gridSpan w:val="3"/>
          </w:tcPr>
          <w:p w14:paraId="46EE4F24" w14:textId="221AD52E" w:rsidR="00551E46" w:rsidRDefault="00551E46" w:rsidP="00551E46">
            <w:pPr>
              <w:rPr>
                <w:rFonts w:ascii="Century Gothic" w:hAnsi="Century Gothic"/>
                <w:b/>
                <w:sz w:val="20"/>
                <w:szCs w:val="20"/>
              </w:rPr>
            </w:pPr>
          </w:p>
        </w:tc>
        <w:tc>
          <w:tcPr>
            <w:tcW w:w="708" w:type="dxa"/>
          </w:tcPr>
          <w:p w14:paraId="3F5EE46E" w14:textId="77777777" w:rsidR="00551E46" w:rsidRPr="00AF3C11" w:rsidRDefault="00551E46" w:rsidP="00551E46">
            <w:pPr>
              <w:jc w:val="right"/>
              <w:rPr>
                <w:rFonts w:ascii="Century Gothic" w:hAnsi="Century Gothic"/>
                <w:b/>
                <w:sz w:val="16"/>
                <w:szCs w:val="16"/>
              </w:rPr>
            </w:pPr>
          </w:p>
        </w:tc>
      </w:tr>
      <w:tr w:rsidR="00551E46" w:rsidRPr="00BD4796" w14:paraId="72BD7467" w14:textId="77777777" w:rsidTr="003D009E">
        <w:trPr>
          <w:cantSplit/>
        </w:trPr>
        <w:tc>
          <w:tcPr>
            <w:tcW w:w="643" w:type="dxa"/>
          </w:tcPr>
          <w:p w14:paraId="3BCD8911" w14:textId="5094B90D" w:rsidR="00551E46" w:rsidRPr="00E34411" w:rsidRDefault="00AF3C11" w:rsidP="00551E46">
            <w:pPr>
              <w:rPr>
                <w:rFonts w:ascii="Century Gothic" w:hAnsi="Century Gothic"/>
                <w:b/>
                <w:sz w:val="20"/>
                <w:szCs w:val="20"/>
              </w:rPr>
            </w:pPr>
            <w:r>
              <w:rPr>
                <w:rFonts w:ascii="Century Gothic" w:hAnsi="Century Gothic"/>
                <w:b/>
                <w:sz w:val="20"/>
                <w:szCs w:val="20"/>
              </w:rPr>
              <w:t>57</w:t>
            </w:r>
          </w:p>
        </w:tc>
        <w:tc>
          <w:tcPr>
            <w:tcW w:w="9215" w:type="dxa"/>
            <w:gridSpan w:val="3"/>
          </w:tcPr>
          <w:p w14:paraId="571028B1" w14:textId="77777777" w:rsidR="00551E46" w:rsidRPr="00480327" w:rsidRDefault="00551E46" w:rsidP="00551E46">
            <w:pPr>
              <w:rPr>
                <w:rFonts w:ascii="Century Gothic" w:hAnsi="Century Gothic"/>
                <w:b/>
                <w:sz w:val="20"/>
                <w:szCs w:val="20"/>
              </w:rPr>
            </w:pPr>
            <w:r w:rsidRPr="00480327">
              <w:rPr>
                <w:rFonts w:ascii="Century Gothic" w:hAnsi="Century Gothic"/>
                <w:b/>
                <w:sz w:val="22"/>
                <w:szCs w:val="22"/>
              </w:rPr>
              <w:t>PARISH AMENITIES</w:t>
            </w:r>
          </w:p>
        </w:tc>
        <w:tc>
          <w:tcPr>
            <w:tcW w:w="708" w:type="dxa"/>
          </w:tcPr>
          <w:p w14:paraId="21F5EE23" w14:textId="77777777" w:rsidR="00551E46" w:rsidRPr="00AF3C11" w:rsidRDefault="00551E46" w:rsidP="00551E46">
            <w:pPr>
              <w:jc w:val="right"/>
              <w:rPr>
                <w:rFonts w:ascii="Century Gothic" w:hAnsi="Century Gothic"/>
                <w:b/>
                <w:sz w:val="16"/>
                <w:szCs w:val="16"/>
              </w:rPr>
            </w:pPr>
          </w:p>
        </w:tc>
      </w:tr>
      <w:tr w:rsidR="00551E46" w:rsidRPr="00BD4796" w14:paraId="57463593" w14:textId="77777777" w:rsidTr="003D009E">
        <w:trPr>
          <w:cantSplit/>
        </w:trPr>
        <w:tc>
          <w:tcPr>
            <w:tcW w:w="643" w:type="dxa"/>
          </w:tcPr>
          <w:p w14:paraId="69277C64" w14:textId="77777777" w:rsidR="00551E46" w:rsidRPr="00E34411" w:rsidRDefault="00551E46" w:rsidP="00551E46">
            <w:pPr>
              <w:rPr>
                <w:rFonts w:ascii="Century Gothic" w:hAnsi="Century Gothic"/>
                <w:b/>
                <w:sz w:val="20"/>
                <w:szCs w:val="20"/>
              </w:rPr>
            </w:pPr>
          </w:p>
        </w:tc>
        <w:tc>
          <w:tcPr>
            <w:tcW w:w="9215" w:type="dxa"/>
            <w:gridSpan w:val="3"/>
          </w:tcPr>
          <w:p w14:paraId="1D40165E" w14:textId="76B312B1" w:rsidR="00AF3C11" w:rsidRPr="00AF3C11" w:rsidRDefault="00551E46" w:rsidP="00551E46">
            <w:pPr>
              <w:numPr>
                <w:ilvl w:val="0"/>
                <w:numId w:val="12"/>
              </w:numPr>
              <w:ind w:left="36" w:firstLine="283"/>
              <w:rPr>
                <w:rFonts w:ascii="Century Gothic" w:hAnsi="Century Gothic"/>
                <w:bCs/>
                <w:sz w:val="20"/>
                <w:szCs w:val="20"/>
              </w:rPr>
            </w:pPr>
            <w:r w:rsidRPr="00420AD6">
              <w:rPr>
                <w:rFonts w:ascii="Century Gothic" w:hAnsi="Century Gothic"/>
                <w:b/>
                <w:sz w:val="20"/>
                <w:szCs w:val="20"/>
              </w:rPr>
              <w:t xml:space="preserve">Allotments </w:t>
            </w:r>
            <w:r w:rsidRPr="00420AD6">
              <w:rPr>
                <w:rFonts w:ascii="Century Gothic" w:hAnsi="Century Gothic"/>
                <w:bCs/>
                <w:sz w:val="20"/>
              </w:rPr>
              <w:t>–</w:t>
            </w:r>
            <w:r w:rsidR="00AF3C11">
              <w:rPr>
                <w:rFonts w:ascii="Century Gothic" w:hAnsi="Century Gothic"/>
                <w:bCs/>
                <w:sz w:val="20"/>
              </w:rPr>
              <w:t xml:space="preserve"> A break in has been reported at the Allotments and it has been requested that spikes be added to the top of the gates as a deterrent to stop people from climbing over.</w:t>
            </w:r>
          </w:p>
          <w:p w14:paraId="0781DC8F" w14:textId="11F4DEA4" w:rsidR="00AF3C11" w:rsidRDefault="00AF3C11" w:rsidP="00AF3C11">
            <w:pPr>
              <w:ind w:left="36"/>
              <w:rPr>
                <w:rFonts w:ascii="Century Gothic" w:hAnsi="Century Gothic"/>
                <w:bCs/>
                <w:sz w:val="20"/>
                <w:szCs w:val="20"/>
              </w:rPr>
            </w:pPr>
            <w:r w:rsidRPr="00AF3C11">
              <w:rPr>
                <w:rFonts w:ascii="Century Gothic" w:hAnsi="Century Gothic"/>
                <w:bCs/>
                <w:sz w:val="20"/>
                <w:szCs w:val="20"/>
              </w:rPr>
              <w:t xml:space="preserve">Request has been received asking if </w:t>
            </w:r>
            <w:proofErr w:type="gramStart"/>
            <w:r w:rsidRPr="00AF3C11">
              <w:rPr>
                <w:rFonts w:ascii="Century Gothic" w:hAnsi="Century Gothic"/>
                <w:bCs/>
                <w:sz w:val="20"/>
                <w:szCs w:val="20"/>
              </w:rPr>
              <w:t>a</w:t>
            </w:r>
            <w:proofErr w:type="gramEnd"/>
            <w:r w:rsidRPr="00AF3C11">
              <w:rPr>
                <w:rFonts w:ascii="Century Gothic" w:hAnsi="Century Gothic"/>
                <w:bCs/>
                <w:sz w:val="20"/>
                <w:szCs w:val="20"/>
              </w:rPr>
              <w:t xml:space="preserve"> honesty box could be put within the site so that holders could exchange unwanted goods? This would be a matter for the Allotment Association</w:t>
            </w:r>
            <w:r>
              <w:rPr>
                <w:rFonts w:ascii="Century Gothic" w:hAnsi="Century Gothic"/>
                <w:bCs/>
                <w:sz w:val="20"/>
                <w:szCs w:val="20"/>
              </w:rPr>
              <w:t>.</w:t>
            </w:r>
          </w:p>
          <w:p w14:paraId="7A0DEF13" w14:textId="189091C4" w:rsidR="00AF3C11" w:rsidRPr="00AF3C11" w:rsidRDefault="00AF3C11" w:rsidP="00AF3C11">
            <w:pPr>
              <w:ind w:left="36"/>
              <w:rPr>
                <w:rFonts w:ascii="Century Gothic" w:hAnsi="Century Gothic"/>
                <w:bCs/>
                <w:sz w:val="20"/>
                <w:szCs w:val="20"/>
              </w:rPr>
            </w:pPr>
            <w:r>
              <w:rPr>
                <w:rFonts w:ascii="Century Gothic" w:hAnsi="Century Gothic"/>
                <w:bCs/>
                <w:sz w:val="20"/>
                <w:szCs w:val="20"/>
              </w:rPr>
              <w:t xml:space="preserve">Request has been received from a mobile catering unit to be allowed to use the car park to trade from.  This was refused saying that the car park will eventually be closed to </w:t>
            </w:r>
            <w:proofErr w:type="gramStart"/>
            <w:r>
              <w:rPr>
                <w:rFonts w:ascii="Century Gothic" w:hAnsi="Century Gothic"/>
                <w:bCs/>
                <w:sz w:val="20"/>
                <w:szCs w:val="20"/>
              </w:rPr>
              <w:t>none</w:t>
            </w:r>
            <w:proofErr w:type="gramEnd"/>
            <w:r>
              <w:rPr>
                <w:rFonts w:ascii="Century Gothic" w:hAnsi="Century Gothic"/>
                <w:bCs/>
                <w:sz w:val="20"/>
                <w:szCs w:val="20"/>
              </w:rPr>
              <w:t xml:space="preserve"> allotment holders. </w:t>
            </w:r>
          </w:p>
          <w:p w14:paraId="5F31A0BD" w14:textId="594F239D" w:rsidR="00AF3C11" w:rsidRPr="00AF3C11" w:rsidRDefault="00AF3C11" w:rsidP="00AF3C11">
            <w:pPr>
              <w:ind w:left="36"/>
              <w:rPr>
                <w:rFonts w:ascii="Century Gothic" w:hAnsi="Century Gothic"/>
                <w:bCs/>
                <w:sz w:val="20"/>
              </w:rPr>
            </w:pPr>
            <w:r>
              <w:rPr>
                <w:rFonts w:ascii="Century Gothic" w:hAnsi="Century Gothic"/>
                <w:b/>
                <w:sz w:val="20"/>
                <w:szCs w:val="20"/>
                <w:u w:val="single"/>
              </w:rPr>
              <w:t>RESOLVED:</w:t>
            </w:r>
            <w:r>
              <w:rPr>
                <w:rFonts w:ascii="Century Gothic" w:hAnsi="Century Gothic"/>
                <w:bCs/>
                <w:sz w:val="20"/>
                <w:szCs w:val="20"/>
              </w:rPr>
              <w:t xml:space="preserve"> To organise a meeting with all Allotment Holders about the break in and the formation of an Allotment Association.  MW to check for draft constitution.</w:t>
            </w:r>
            <w:r w:rsidR="00551E46">
              <w:rPr>
                <w:rFonts w:ascii="Century Gothic" w:hAnsi="Century Gothic"/>
                <w:bCs/>
                <w:sz w:val="20"/>
              </w:rPr>
              <w:t xml:space="preserve"> </w:t>
            </w:r>
          </w:p>
        </w:tc>
        <w:tc>
          <w:tcPr>
            <w:tcW w:w="708" w:type="dxa"/>
          </w:tcPr>
          <w:p w14:paraId="53DD89B0" w14:textId="77777777" w:rsidR="00551E46" w:rsidRPr="00AF3C11" w:rsidRDefault="00551E46" w:rsidP="00551E46">
            <w:pPr>
              <w:rPr>
                <w:rFonts w:ascii="Century Gothic" w:hAnsi="Century Gothic"/>
                <w:b/>
                <w:sz w:val="16"/>
                <w:szCs w:val="16"/>
              </w:rPr>
            </w:pPr>
          </w:p>
          <w:p w14:paraId="6B2670BE" w14:textId="77777777" w:rsidR="00AF3C11" w:rsidRPr="00AF3C11" w:rsidRDefault="00AF3C11" w:rsidP="00551E46">
            <w:pPr>
              <w:rPr>
                <w:rFonts w:ascii="Century Gothic" w:hAnsi="Century Gothic"/>
                <w:b/>
                <w:sz w:val="16"/>
                <w:szCs w:val="16"/>
              </w:rPr>
            </w:pPr>
          </w:p>
          <w:p w14:paraId="3339A4F9" w14:textId="77777777" w:rsidR="00AF3C11" w:rsidRPr="00AF3C11" w:rsidRDefault="00AF3C11" w:rsidP="00551E46">
            <w:pPr>
              <w:rPr>
                <w:rFonts w:ascii="Century Gothic" w:hAnsi="Century Gothic"/>
                <w:b/>
                <w:sz w:val="16"/>
                <w:szCs w:val="16"/>
              </w:rPr>
            </w:pPr>
          </w:p>
          <w:p w14:paraId="520FE74D" w14:textId="77777777" w:rsidR="00AF3C11" w:rsidRDefault="00AF3C11" w:rsidP="00AF3C11">
            <w:pPr>
              <w:jc w:val="right"/>
              <w:rPr>
                <w:rFonts w:ascii="Century Gothic" w:hAnsi="Century Gothic"/>
                <w:b/>
                <w:sz w:val="16"/>
                <w:szCs w:val="16"/>
              </w:rPr>
            </w:pPr>
          </w:p>
          <w:p w14:paraId="1A61C977" w14:textId="77777777" w:rsidR="00AF3C11" w:rsidRDefault="00AF3C11" w:rsidP="00AF3C11">
            <w:pPr>
              <w:jc w:val="right"/>
              <w:rPr>
                <w:rFonts w:ascii="Century Gothic" w:hAnsi="Century Gothic"/>
                <w:b/>
                <w:sz w:val="16"/>
                <w:szCs w:val="16"/>
              </w:rPr>
            </w:pPr>
          </w:p>
          <w:p w14:paraId="6D2896AE" w14:textId="77777777" w:rsidR="00AF3C11" w:rsidRDefault="00AF3C11" w:rsidP="00AF3C11">
            <w:pPr>
              <w:jc w:val="right"/>
              <w:rPr>
                <w:rFonts w:ascii="Century Gothic" w:hAnsi="Century Gothic"/>
                <w:b/>
                <w:sz w:val="16"/>
                <w:szCs w:val="16"/>
              </w:rPr>
            </w:pPr>
          </w:p>
          <w:p w14:paraId="590774E9" w14:textId="77777777" w:rsidR="00AF3C11" w:rsidRDefault="00AF3C11" w:rsidP="00AF3C11">
            <w:pPr>
              <w:jc w:val="right"/>
              <w:rPr>
                <w:rFonts w:ascii="Century Gothic" w:hAnsi="Century Gothic"/>
                <w:b/>
                <w:sz w:val="16"/>
                <w:szCs w:val="16"/>
              </w:rPr>
            </w:pPr>
          </w:p>
          <w:p w14:paraId="08ECADBF" w14:textId="77777777" w:rsidR="00AF3C11" w:rsidRDefault="00AF3C11" w:rsidP="00AF3C11">
            <w:pPr>
              <w:jc w:val="right"/>
              <w:rPr>
                <w:rFonts w:ascii="Century Gothic" w:hAnsi="Century Gothic"/>
                <w:b/>
                <w:sz w:val="16"/>
                <w:szCs w:val="16"/>
              </w:rPr>
            </w:pPr>
          </w:p>
          <w:p w14:paraId="699689BA" w14:textId="77777777" w:rsidR="00AF3C11" w:rsidRDefault="00AF3C11" w:rsidP="00AF3C11">
            <w:pPr>
              <w:jc w:val="right"/>
              <w:rPr>
                <w:rFonts w:ascii="Century Gothic" w:hAnsi="Century Gothic"/>
                <w:b/>
                <w:sz w:val="16"/>
                <w:szCs w:val="16"/>
              </w:rPr>
            </w:pPr>
          </w:p>
          <w:p w14:paraId="4701C4D1" w14:textId="77777777" w:rsidR="00AF3C11" w:rsidRDefault="00AF3C11" w:rsidP="00AF3C11">
            <w:pPr>
              <w:jc w:val="right"/>
              <w:rPr>
                <w:rFonts w:ascii="Century Gothic" w:hAnsi="Century Gothic"/>
                <w:b/>
                <w:sz w:val="16"/>
                <w:szCs w:val="16"/>
              </w:rPr>
            </w:pPr>
          </w:p>
          <w:p w14:paraId="4FF7132C" w14:textId="77777777" w:rsidR="00AF3C11" w:rsidRDefault="00AF3C11" w:rsidP="00AF3C11">
            <w:pPr>
              <w:jc w:val="right"/>
              <w:rPr>
                <w:rFonts w:ascii="Century Gothic" w:hAnsi="Century Gothic"/>
                <w:b/>
                <w:sz w:val="16"/>
                <w:szCs w:val="16"/>
              </w:rPr>
            </w:pPr>
          </w:p>
          <w:p w14:paraId="32F0695C" w14:textId="77777777" w:rsidR="00AF3C11" w:rsidRDefault="00AF3C11" w:rsidP="00AF3C11">
            <w:pPr>
              <w:jc w:val="right"/>
              <w:rPr>
                <w:rFonts w:ascii="Century Gothic" w:hAnsi="Century Gothic"/>
                <w:b/>
                <w:sz w:val="16"/>
                <w:szCs w:val="16"/>
              </w:rPr>
            </w:pPr>
          </w:p>
          <w:p w14:paraId="3A5D4E1A" w14:textId="77777777" w:rsidR="00AF3C11" w:rsidRDefault="00AF3C11" w:rsidP="00AF3C11">
            <w:pPr>
              <w:jc w:val="right"/>
              <w:rPr>
                <w:rFonts w:ascii="Century Gothic" w:hAnsi="Century Gothic"/>
                <w:b/>
                <w:sz w:val="16"/>
                <w:szCs w:val="16"/>
              </w:rPr>
            </w:pPr>
          </w:p>
          <w:p w14:paraId="0DF05053" w14:textId="4C06C26B" w:rsidR="00AF3C11" w:rsidRPr="00AF3C11" w:rsidRDefault="00AF3C11" w:rsidP="00AF3C11">
            <w:pPr>
              <w:jc w:val="right"/>
              <w:rPr>
                <w:rFonts w:ascii="Century Gothic" w:hAnsi="Century Gothic"/>
                <w:b/>
                <w:sz w:val="16"/>
                <w:szCs w:val="16"/>
              </w:rPr>
            </w:pPr>
            <w:r w:rsidRPr="00AF3C11">
              <w:rPr>
                <w:rFonts w:ascii="Century Gothic" w:hAnsi="Century Gothic"/>
                <w:b/>
                <w:sz w:val="16"/>
                <w:szCs w:val="16"/>
              </w:rPr>
              <w:t>MW</w:t>
            </w:r>
          </w:p>
        </w:tc>
      </w:tr>
      <w:tr w:rsidR="00551E46" w:rsidRPr="00BD4796" w14:paraId="12F03FA8" w14:textId="77777777" w:rsidTr="003D009E">
        <w:trPr>
          <w:cantSplit/>
        </w:trPr>
        <w:tc>
          <w:tcPr>
            <w:tcW w:w="643" w:type="dxa"/>
          </w:tcPr>
          <w:p w14:paraId="37BE278B" w14:textId="77777777" w:rsidR="00551E46" w:rsidRPr="00E34411" w:rsidRDefault="00551E46" w:rsidP="00551E46">
            <w:pPr>
              <w:rPr>
                <w:rFonts w:ascii="Century Gothic" w:hAnsi="Century Gothic"/>
                <w:b/>
                <w:sz w:val="20"/>
                <w:szCs w:val="20"/>
              </w:rPr>
            </w:pPr>
          </w:p>
        </w:tc>
        <w:tc>
          <w:tcPr>
            <w:tcW w:w="9215" w:type="dxa"/>
            <w:gridSpan w:val="3"/>
          </w:tcPr>
          <w:p w14:paraId="2A16305C" w14:textId="77777777" w:rsidR="00AF3C11" w:rsidRPr="00AF3C11" w:rsidRDefault="00551E46" w:rsidP="00551E46">
            <w:pPr>
              <w:numPr>
                <w:ilvl w:val="0"/>
                <w:numId w:val="12"/>
              </w:numPr>
              <w:ind w:left="36" w:firstLine="283"/>
              <w:rPr>
                <w:rFonts w:ascii="Century Gothic" w:hAnsi="Century Gothic"/>
                <w:b/>
                <w:sz w:val="20"/>
              </w:rPr>
            </w:pPr>
            <w:r>
              <w:rPr>
                <w:rFonts w:ascii="Century Gothic" w:hAnsi="Century Gothic"/>
                <w:b/>
                <w:sz w:val="20"/>
              </w:rPr>
              <w:t xml:space="preserve">Bus Shelters </w:t>
            </w:r>
            <w:r>
              <w:rPr>
                <w:rFonts w:ascii="Century Gothic" w:hAnsi="Century Gothic"/>
                <w:bCs/>
                <w:sz w:val="20"/>
              </w:rPr>
              <w:t xml:space="preserve">– </w:t>
            </w:r>
            <w:r w:rsidR="00AF3C11">
              <w:rPr>
                <w:rFonts w:ascii="Century Gothic" w:hAnsi="Century Gothic"/>
                <w:bCs/>
                <w:sz w:val="20"/>
              </w:rPr>
              <w:t xml:space="preserve">It was noted that there was a problem with the removal of graffiti from the bus shelter located at </w:t>
            </w:r>
            <w:proofErr w:type="spellStart"/>
            <w:r w:rsidR="00AF3C11">
              <w:rPr>
                <w:rFonts w:ascii="Century Gothic" w:hAnsi="Century Gothic"/>
                <w:bCs/>
                <w:sz w:val="20"/>
              </w:rPr>
              <w:t>Crampmoor</w:t>
            </w:r>
            <w:proofErr w:type="spellEnd"/>
            <w:r w:rsidR="00AF3C11">
              <w:rPr>
                <w:rFonts w:ascii="Century Gothic" w:hAnsi="Century Gothic"/>
                <w:bCs/>
                <w:sz w:val="20"/>
              </w:rPr>
              <w:t xml:space="preserve"> as it is on brickwork.</w:t>
            </w:r>
          </w:p>
          <w:p w14:paraId="14FFE421" w14:textId="39D7AF16" w:rsidR="00551E46" w:rsidRDefault="00551E46" w:rsidP="00AF3C11">
            <w:pPr>
              <w:ind w:left="36"/>
              <w:rPr>
                <w:rFonts w:ascii="Century Gothic" w:hAnsi="Century Gothic"/>
                <w:b/>
                <w:sz w:val="20"/>
              </w:rPr>
            </w:pPr>
            <w:r w:rsidRPr="00663A50">
              <w:rPr>
                <w:rFonts w:ascii="Century Gothic" w:hAnsi="Century Gothic"/>
                <w:b/>
                <w:sz w:val="20"/>
                <w:szCs w:val="20"/>
                <w:u w:val="single"/>
              </w:rPr>
              <w:t>RESOLVED</w:t>
            </w:r>
            <w:r w:rsidRPr="00663A50">
              <w:rPr>
                <w:rFonts w:ascii="Century Gothic" w:hAnsi="Century Gothic"/>
                <w:b/>
                <w:sz w:val="20"/>
                <w:szCs w:val="20"/>
              </w:rPr>
              <w:t>:</w:t>
            </w:r>
            <w:r w:rsidR="00D26C40">
              <w:rPr>
                <w:rFonts w:ascii="Century Gothic" w:hAnsi="Century Gothic"/>
                <w:b/>
                <w:sz w:val="20"/>
                <w:szCs w:val="20"/>
              </w:rPr>
              <w:t xml:space="preserve"> </w:t>
            </w:r>
            <w:r w:rsidR="00D26C40">
              <w:rPr>
                <w:rFonts w:ascii="Century Gothic" w:hAnsi="Century Gothic"/>
                <w:bCs/>
                <w:sz w:val="20"/>
                <w:szCs w:val="20"/>
              </w:rPr>
              <w:t>Ask TVBC how they remove graffiti from brickwork and what is then best to put on the walls to protect them from further graffiti.  If TVBC are unable to assist, then get a quote to paint over the graffiti.</w:t>
            </w:r>
            <w:r w:rsidRPr="00663A50">
              <w:rPr>
                <w:rFonts w:ascii="Century Gothic" w:hAnsi="Century Gothic"/>
                <w:sz w:val="20"/>
                <w:szCs w:val="20"/>
              </w:rPr>
              <w:t xml:space="preserve"> </w:t>
            </w:r>
          </w:p>
        </w:tc>
        <w:tc>
          <w:tcPr>
            <w:tcW w:w="708" w:type="dxa"/>
          </w:tcPr>
          <w:p w14:paraId="5FD0CF41" w14:textId="77777777" w:rsidR="00551E46" w:rsidRDefault="00551E46" w:rsidP="00551E46">
            <w:pPr>
              <w:jc w:val="right"/>
              <w:rPr>
                <w:rFonts w:ascii="Century Gothic" w:hAnsi="Century Gothic"/>
                <w:b/>
                <w:sz w:val="16"/>
                <w:szCs w:val="16"/>
              </w:rPr>
            </w:pPr>
          </w:p>
          <w:p w14:paraId="267BFC86" w14:textId="77777777" w:rsidR="00D26C40" w:rsidRDefault="00D26C40" w:rsidP="00551E46">
            <w:pPr>
              <w:jc w:val="right"/>
              <w:rPr>
                <w:rFonts w:ascii="Century Gothic" w:hAnsi="Century Gothic"/>
                <w:b/>
                <w:sz w:val="16"/>
                <w:szCs w:val="16"/>
              </w:rPr>
            </w:pPr>
          </w:p>
          <w:p w14:paraId="1A5D99B2" w14:textId="77777777" w:rsidR="00D26C40" w:rsidRDefault="00D26C40" w:rsidP="00551E46">
            <w:pPr>
              <w:jc w:val="right"/>
              <w:rPr>
                <w:rFonts w:ascii="Century Gothic" w:hAnsi="Century Gothic"/>
                <w:b/>
                <w:sz w:val="16"/>
                <w:szCs w:val="16"/>
              </w:rPr>
            </w:pPr>
          </w:p>
          <w:p w14:paraId="37DF774B" w14:textId="44E439D2" w:rsidR="00D26C40" w:rsidRPr="00AF3C11" w:rsidRDefault="00D26C40" w:rsidP="00551E46">
            <w:pPr>
              <w:jc w:val="right"/>
              <w:rPr>
                <w:rFonts w:ascii="Century Gothic" w:hAnsi="Century Gothic"/>
                <w:b/>
                <w:sz w:val="16"/>
                <w:szCs w:val="16"/>
              </w:rPr>
            </w:pPr>
            <w:r>
              <w:rPr>
                <w:rFonts w:ascii="Century Gothic" w:hAnsi="Century Gothic"/>
                <w:b/>
                <w:sz w:val="16"/>
                <w:szCs w:val="16"/>
              </w:rPr>
              <w:t>MW</w:t>
            </w:r>
          </w:p>
        </w:tc>
      </w:tr>
      <w:tr w:rsidR="00551E46" w:rsidRPr="00BD4796" w14:paraId="6209EC74" w14:textId="77777777" w:rsidTr="003D009E">
        <w:trPr>
          <w:cantSplit/>
        </w:trPr>
        <w:tc>
          <w:tcPr>
            <w:tcW w:w="643" w:type="dxa"/>
          </w:tcPr>
          <w:p w14:paraId="07F53E86" w14:textId="77777777" w:rsidR="00551E46" w:rsidRPr="00E34411" w:rsidRDefault="00551E46" w:rsidP="00551E46">
            <w:pPr>
              <w:rPr>
                <w:rFonts w:ascii="Century Gothic" w:hAnsi="Century Gothic"/>
                <w:b/>
                <w:sz w:val="20"/>
                <w:szCs w:val="20"/>
              </w:rPr>
            </w:pPr>
          </w:p>
        </w:tc>
        <w:tc>
          <w:tcPr>
            <w:tcW w:w="9215" w:type="dxa"/>
            <w:gridSpan w:val="3"/>
          </w:tcPr>
          <w:p w14:paraId="666C50C7" w14:textId="7A3086E5" w:rsidR="00551E46" w:rsidRPr="00C50408" w:rsidRDefault="00551E46" w:rsidP="00551E46">
            <w:pPr>
              <w:numPr>
                <w:ilvl w:val="0"/>
                <w:numId w:val="12"/>
              </w:numPr>
              <w:ind w:left="36" w:firstLine="283"/>
              <w:rPr>
                <w:rFonts w:ascii="Century Gothic" w:hAnsi="Century Gothic"/>
                <w:b/>
                <w:sz w:val="20"/>
                <w:szCs w:val="20"/>
              </w:rPr>
            </w:pPr>
            <w:r>
              <w:rPr>
                <w:rFonts w:ascii="Century Gothic" w:hAnsi="Century Gothic"/>
                <w:b/>
                <w:sz w:val="20"/>
              </w:rPr>
              <w:t xml:space="preserve">Woodley Village Hall </w:t>
            </w:r>
            <w:r>
              <w:rPr>
                <w:rFonts w:ascii="Century Gothic" w:hAnsi="Century Gothic"/>
                <w:bCs/>
                <w:sz w:val="20"/>
              </w:rPr>
              <w:t xml:space="preserve">– </w:t>
            </w:r>
            <w:r w:rsidR="00D26C40">
              <w:rPr>
                <w:rFonts w:ascii="Century Gothic" w:hAnsi="Century Gothic"/>
                <w:bCs/>
                <w:sz w:val="20"/>
              </w:rPr>
              <w:t xml:space="preserve">There is a full Committee in post, and they held their first meeting recently.  This </w:t>
            </w:r>
            <w:r w:rsidR="00A50F64">
              <w:rPr>
                <w:rFonts w:ascii="Century Gothic" w:hAnsi="Century Gothic"/>
                <w:bCs/>
                <w:sz w:val="20"/>
              </w:rPr>
              <w:t>raised a question over what works they are responsible for outside and what works Mark Nokes completes.</w:t>
            </w:r>
          </w:p>
        </w:tc>
        <w:tc>
          <w:tcPr>
            <w:tcW w:w="708" w:type="dxa"/>
          </w:tcPr>
          <w:p w14:paraId="6463C1AD" w14:textId="3EACF39D" w:rsidR="00551E46" w:rsidRPr="00AF3C11" w:rsidRDefault="00A50F64" w:rsidP="00551E46">
            <w:pPr>
              <w:jc w:val="right"/>
              <w:rPr>
                <w:rFonts w:ascii="Century Gothic" w:hAnsi="Century Gothic"/>
                <w:b/>
                <w:sz w:val="16"/>
                <w:szCs w:val="16"/>
              </w:rPr>
            </w:pPr>
            <w:r>
              <w:rPr>
                <w:rFonts w:ascii="Century Gothic" w:hAnsi="Century Gothic"/>
                <w:b/>
                <w:sz w:val="16"/>
                <w:szCs w:val="16"/>
              </w:rPr>
              <w:t>MW</w:t>
            </w:r>
          </w:p>
        </w:tc>
      </w:tr>
      <w:tr w:rsidR="00551E46" w:rsidRPr="00BD4796" w14:paraId="4A8B6F33" w14:textId="77777777" w:rsidTr="003D009E">
        <w:trPr>
          <w:cantSplit/>
        </w:trPr>
        <w:tc>
          <w:tcPr>
            <w:tcW w:w="643" w:type="dxa"/>
          </w:tcPr>
          <w:p w14:paraId="053F5509" w14:textId="77777777" w:rsidR="00551E46" w:rsidRPr="00E34411" w:rsidRDefault="00551E46" w:rsidP="00551E46">
            <w:pPr>
              <w:rPr>
                <w:rFonts w:ascii="Century Gothic" w:hAnsi="Century Gothic"/>
                <w:b/>
                <w:sz w:val="20"/>
                <w:szCs w:val="20"/>
              </w:rPr>
            </w:pPr>
          </w:p>
        </w:tc>
        <w:tc>
          <w:tcPr>
            <w:tcW w:w="9215" w:type="dxa"/>
            <w:gridSpan w:val="3"/>
          </w:tcPr>
          <w:p w14:paraId="69ADEEDE" w14:textId="77777777" w:rsidR="00551E46" w:rsidRPr="00480327" w:rsidRDefault="00551E46" w:rsidP="00551E46">
            <w:pPr>
              <w:rPr>
                <w:rFonts w:ascii="Century Gothic" w:hAnsi="Century Gothic"/>
                <w:b/>
                <w:sz w:val="22"/>
                <w:szCs w:val="22"/>
              </w:rPr>
            </w:pPr>
          </w:p>
        </w:tc>
        <w:tc>
          <w:tcPr>
            <w:tcW w:w="708" w:type="dxa"/>
          </w:tcPr>
          <w:p w14:paraId="50B1A81E" w14:textId="77777777" w:rsidR="00551E46" w:rsidRPr="00AF3C11" w:rsidRDefault="00551E46" w:rsidP="00551E46">
            <w:pPr>
              <w:jc w:val="right"/>
              <w:rPr>
                <w:rFonts w:ascii="Century Gothic" w:hAnsi="Century Gothic"/>
                <w:b/>
                <w:sz w:val="16"/>
                <w:szCs w:val="16"/>
              </w:rPr>
            </w:pPr>
          </w:p>
        </w:tc>
      </w:tr>
      <w:tr w:rsidR="00551E46" w:rsidRPr="00BD4796" w14:paraId="3D6CB237" w14:textId="77777777" w:rsidTr="003D009E">
        <w:trPr>
          <w:cantSplit/>
        </w:trPr>
        <w:tc>
          <w:tcPr>
            <w:tcW w:w="643" w:type="dxa"/>
          </w:tcPr>
          <w:p w14:paraId="6235CB5F" w14:textId="0AF7BBE5" w:rsidR="00551E46" w:rsidRPr="00E34411" w:rsidRDefault="00A50F64" w:rsidP="00551E46">
            <w:pPr>
              <w:rPr>
                <w:rFonts w:ascii="Century Gothic" w:hAnsi="Century Gothic"/>
                <w:b/>
                <w:sz w:val="20"/>
                <w:szCs w:val="20"/>
              </w:rPr>
            </w:pPr>
            <w:r>
              <w:rPr>
                <w:rFonts w:ascii="Century Gothic" w:hAnsi="Century Gothic"/>
                <w:b/>
                <w:sz w:val="20"/>
                <w:szCs w:val="20"/>
              </w:rPr>
              <w:t>58</w:t>
            </w:r>
          </w:p>
        </w:tc>
        <w:tc>
          <w:tcPr>
            <w:tcW w:w="9215" w:type="dxa"/>
            <w:gridSpan w:val="3"/>
          </w:tcPr>
          <w:p w14:paraId="64974557" w14:textId="77777777" w:rsidR="00551E46" w:rsidRDefault="00A50F64" w:rsidP="00A50F64">
            <w:pPr>
              <w:rPr>
                <w:rFonts w:ascii="Century Gothic" w:hAnsi="Century Gothic"/>
                <w:b/>
                <w:sz w:val="20"/>
                <w:szCs w:val="20"/>
              </w:rPr>
            </w:pPr>
            <w:r>
              <w:rPr>
                <w:rFonts w:ascii="Century Gothic" w:hAnsi="Century Gothic"/>
                <w:b/>
                <w:sz w:val="20"/>
                <w:szCs w:val="20"/>
              </w:rPr>
              <w:t xml:space="preserve">PROPOSAL FROM ROMSEY TWON COUNCIL TO REQUEST A COMMUNITY GOVERANCE REVIEW BY TVBC TO MERGE ROMSEY EXTRA PARISH COUNCIL WITH ROMSEY TOWN COUNCIL </w:t>
            </w:r>
          </w:p>
          <w:p w14:paraId="0C842C0D" w14:textId="5E2555B3" w:rsidR="00A50F64" w:rsidRDefault="008D244D" w:rsidP="00A50F64">
            <w:pPr>
              <w:rPr>
                <w:rFonts w:ascii="Century Gothic" w:hAnsi="Century Gothic"/>
                <w:bCs/>
                <w:sz w:val="20"/>
                <w:szCs w:val="20"/>
              </w:rPr>
            </w:pPr>
            <w:r>
              <w:rPr>
                <w:rFonts w:ascii="Century Gothic" w:hAnsi="Century Gothic"/>
                <w:bCs/>
                <w:sz w:val="20"/>
                <w:szCs w:val="20"/>
              </w:rPr>
              <w:t>Romsey Extra Parish Council (REPC) acknowledges the receipt of the letter from Romsey Town Council (RTC) dated 30 July 2021 advising that it as requested that Test Valley Borough Council (TVBC) to conduct a Community Governance Review (CGR) of the boundaries of RTC with a view to including all the urban areas of Romsey within the boundary of RTC.</w:t>
            </w:r>
          </w:p>
          <w:p w14:paraId="58199287" w14:textId="77777777" w:rsidR="008D244D" w:rsidRDefault="008D244D" w:rsidP="00A50F64">
            <w:pPr>
              <w:rPr>
                <w:rFonts w:ascii="Century Gothic" w:hAnsi="Century Gothic"/>
                <w:bCs/>
                <w:sz w:val="20"/>
                <w:szCs w:val="20"/>
              </w:rPr>
            </w:pPr>
          </w:p>
          <w:p w14:paraId="376011F4" w14:textId="09D041CC" w:rsidR="008D244D" w:rsidRDefault="008D244D" w:rsidP="00A50F64">
            <w:pPr>
              <w:rPr>
                <w:rFonts w:ascii="Century Gothic" w:hAnsi="Century Gothic"/>
                <w:bCs/>
                <w:sz w:val="20"/>
                <w:szCs w:val="20"/>
              </w:rPr>
            </w:pPr>
            <w:r>
              <w:rPr>
                <w:rFonts w:ascii="Century Gothic" w:hAnsi="Century Gothic"/>
                <w:bCs/>
                <w:sz w:val="20"/>
                <w:szCs w:val="20"/>
              </w:rPr>
              <w:t>REPC notes that TVBC at the Council meeting of 1 September 2021 agrees to conduct a CGR.</w:t>
            </w:r>
          </w:p>
          <w:p w14:paraId="6775BF1B" w14:textId="77777777" w:rsidR="008D244D" w:rsidRDefault="008D244D" w:rsidP="00A50F64">
            <w:pPr>
              <w:rPr>
                <w:rFonts w:ascii="Century Gothic" w:hAnsi="Century Gothic"/>
                <w:bCs/>
                <w:sz w:val="20"/>
                <w:szCs w:val="20"/>
              </w:rPr>
            </w:pPr>
          </w:p>
          <w:p w14:paraId="40F5E250" w14:textId="26B4047E" w:rsidR="008D244D" w:rsidRDefault="008D244D" w:rsidP="00A50F64">
            <w:pPr>
              <w:rPr>
                <w:rFonts w:ascii="Century Gothic" w:hAnsi="Century Gothic"/>
                <w:bCs/>
                <w:sz w:val="20"/>
                <w:szCs w:val="20"/>
              </w:rPr>
            </w:pPr>
            <w:r>
              <w:rPr>
                <w:rFonts w:ascii="Century Gothic" w:hAnsi="Century Gothic"/>
                <w:bCs/>
                <w:sz w:val="20"/>
                <w:szCs w:val="20"/>
              </w:rPr>
              <w:t xml:space="preserve">In principle, REPC supports such a move to make the TVBC wards and RTC wards coterminous.  However, REPC has concerns about what happens to the remaining part of REPC should this happen.  We note that Councillor John Parker, member for TVBC </w:t>
            </w:r>
            <w:proofErr w:type="spellStart"/>
            <w:r>
              <w:rPr>
                <w:rFonts w:ascii="Century Gothic" w:hAnsi="Century Gothic"/>
                <w:bCs/>
                <w:sz w:val="20"/>
                <w:szCs w:val="20"/>
              </w:rPr>
              <w:t>Tadburn</w:t>
            </w:r>
            <w:proofErr w:type="spellEnd"/>
            <w:r>
              <w:rPr>
                <w:rFonts w:ascii="Century Gothic" w:hAnsi="Century Gothic"/>
                <w:bCs/>
                <w:sz w:val="20"/>
                <w:szCs w:val="20"/>
              </w:rPr>
              <w:t xml:space="preserve"> Ward, requested that the CGR should look at all the options for the remaining part od REPC should this boundary change be recommended and that the review should explore the implications for REPC’s liabilities, </w:t>
            </w:r>
            <w:proofErr w:type="gramStart"/>
            <w:r>
              <w:rPr>
                <w:rFonts w:ascii="Century Gothic" w:hAnsi="Century Gothic"/>
                <w:bCs/>
                <w:sz w:val="20"/>
                <w:szCs w:val="20"/>
              </w:rPr>
              <w:t>assets</w:t>
            </w:r>
            <w:proofErr w:type="gramEnd"/>
            <w:r>
              <w:rPr>
                <w:rFonts w:ascii="Century Gothic" w:hAnsi="Century Gothic"/>
                <w:bCs/>
                <w:sz w:val="20"/>
                <w:szCs w:val="20"/>
              </w:rPr>
              <w:t xml:space="preserve"> and funds for each option.  TVBC has indicated that options and implications will be covered by the review.</w:t>
            </w:r>
          </w:p>
          <w:p w14:paraId="47831AE1" w14:textId="77777777" w:rsidR="008D244D" w:rsidRDefault="008D244D" w:rsidP="00A50F64">
            <w:pPr>
              <w:rPr>
                <w:rFonts w:ascii="Century Gothic" w:hAnsi="Century Gothic"/>
                <w:bCs/>
                <w:sz w:val="20"/>
                <w:szCs w:val="20"/>
              </w:rPr>
            </w:pPr>
          </w:p>
          <w:p w14:paraId="3428D824" w14:textId="77777777" w:rsidR="008D244D" w:rsidRDefault="008D244D" w:rsidP="00A50F64">
            <w:pPr>
              <w:rPr>
                <w:rFonts w:ascii="Century Gothic" w:hAnsi="Century Gothic"/>
                <w:bCs/>
                <w:sz w:val="20"/>
                <w:szCs w:val="20"/>
              </w:rPr>
            </w:pPr>
            <w:r>
              <w:rPr>
                <w:rFonts w:ascii="Century Gothic" w:hAnsi="Century Gothic"/>
                <w:bCs/>
                <w:sz w:val="20"/>
                <w:szCs w:val="20"/>
              </w:rPr>
              <w:t>Given the assurance from TVBC then.</w:t>
            </w:r>
          </w:p>
          <w:p w14:paraId="66BCA780" w14:textId="77777777" w:rsidR="008D244D" w:rsidRDefault="008D244D" w:rsidP="00A50F64">
            <w:pPr>
              <w:rPr>
                <w:rFonts w:ascii="Century Gothic" w:hAnsi="Century Gothic"/>
                <w:bCs/>
                <w:sz w:val="20"/>
                <w:szCs w:val="20"/>
              </w:rPr>
            </w:pPr>
          </w:p>
          <w:p w14:paraId="44C7DF2B" w14:textId="2C580C5A" w:rsidR="008D244D" w:rsidRPr="008D244D" w:rsidRDefault="008D244D" w:rsidP="00A50F64">
            <w:r>
              <w:rPr>
                <w:rFonts w:ascii="Century Gothic" w:hAnsi="Century Gothic"/>
                <w:b/>
                <w:sz w:val="20"/>
                <w:szCs w:val="20"/>
                <w:u w:val="single"/>
              </w:rPr>
              <w:t>RESOLVED:</w:t>
            </w:r>
            <w:r>
              <w:t xml:space="preserve"> </w:t>
            </w:r>
            <w:r w:rsidRPr="008D244D">
              <w:rPr>
                <w:rFonts w:ascii="Century Gothic" w:hAnsi="Century Gothic"/>
                <w:sz w:val="20"/>
                <w:szCs w:val="20"/>
              </w:rPr>
              <w:t>Romsey Extra Parish Council</w:t>
            </w:r>
            <w:r>
              <w:t xml:space="preserve"> </w:t>
            </w:r>
            <w:r w:rsidRPr="008D244D">
              <w:rPr>
                <w:rFonts w:ascii="Century Gothic" w:hAnsi="Century Gothic"/>
                <w:sz w:val="20"/>
                <w:szCs w:val="20"/>
              </w:rPr>
              <w:t>supports the proposals that TVBC conducts a Community Governance Review of the boundaries of Romsey Town Council.</w:t>
            </w:r>
          </w:p>
        </w:tc>
        <w:tc>
          <w:tcPr>
            <w:tcW w:w="708" w:type="dxa"/>
          </w:tcPr>
          <w:p w14:paraId="42C93E6D" w14:textId="77777777" w:rsidR="00551E46" w:rsidRPr="00AF3C11" w:rsidRDefault="00551E46" w:rsidP="00551E46">
            <w:pPr>
              <w:jc w:val="right"/>
              <w:rPr>
                <w:rFonts w:ascii="Century Gothic" w:hAnsi="Century Gothic"/>
                <w:b/>
                <w:sz w:val="16"/>
                <w:szCs w:val="16"/>
              </w:rPr>
            </w:pPr>
          </w:p>
        </w:tc>
      </w:tr>
      <w:tr w:rsidR="00551E46" w:rsidRPr="00C67219" w14:paraId="2930F0B8" w14:textId="77777777" w:rsidTr="003D009E">
        <w:trPr>
          <w:cantSplit/>
        </w:trPr>
        <w:tc>
          <w:tcPr>
            <w:tcW w:w="643" w:type="dxa"/>
          </w:tcPr>
          <w:p w14:paraId="0DFDC0EC" w14:textId="77777777" w:rsidR="00551E46" w:rsidRPr="00C67219" w:rsidRDefault="00551E46" w:rsidP="00551E46">
            <w:pPr>
              <w:rPr>
                <w:rFonts w:ascii="Century Gothic" w:hAnsi="Century Gothic"/>
                <w:b/>
                <w:sz w:val="20"/>
                <w:szCs w:val="20"/>
              </w:rPr>
            </w:pPr>
          </w:p>
        </w:tc>
        <w:tc>
          <w:tcPr>
            <w:tcW w:w="9215" w:type="dxa"/>
            <w:gridSpan w:val="3"/>
          </w:tcPr>
          <w:p w14:paraId="348ACE12" w14:textId="30DBF6E1" w:rsidR="00551E46" w:rsidRPr="002A6D8E" w:rsidRDefault="00551E46" w:rsidP="00551E46">
            <w:pPr>
              <w:ind w:left="426"/>
              <w:rPr>
                <w:rFonts w:ascii="Century Gothic" w:hAnsi="Century Gothic"/>
                <w:bCs/>
                <w:sz w:val="20"/>
                <w:szCs w:val="20"/>
                <w:u w:color="0000FF"/>
              </w:rPr>
            </w:pPr>
          </w:p>
        </w:tc>
        <w:tc>
          <w:tcPr>
            <w:tcW w:w="708" w:type="dxa"/>
          </w:tcPr>
          <w:p w14:paraId="4C105245" w14:textId="77777777" w:rsidR="00551E46" w:rsidRPr="00AF3C11" w:rsidRDefault="00551E46" w:rsidP="00551E46">
            <w:pPr>
              <w:jc w:val="right"/>
              <w:rPr>
                <w:rFonts w:ascii="Century Gothic" w:hAnsi="Century Gothic"/>
                <w:b/>
                <w:sz w:val="16"/>
                <w:szCs w:val="16"/>
              </w:rPr>
            </w:pPr>
          </w:p>
        </w:tc>
      </w:tr>
      <w:tr w:rsidR="00551E46" w:rsidRPr="00BD4796" w14:paraId="41B00A16" w14:textId="77777777" w:rsidTr="003D009E">
        <w:trPr>
          <w:cantSplit/>
        </w:trPr>
        <w:tc>
          <w:tcPr>
            <w:tcW w:w="643" w:type="dxa"/>
          </w:tcPr>
          <w:p w14:paraId="75BA41D6" w14:textId="3235DE6C" w:rsidR="00551E46" w:rsidRPr="00E34411" w:rsidRDefault="007D44B2" w:rsidP="00551E46">
            <w:pPr>
              <w:rPr>
                <w:rFonts w:ascii="Century Gothic" w:hAnsi="Century Gothic"/>
                <w:b/>
                <w:sz w:val="20"/>
                <w:szCs w:val="20"/>
              </w:rPr>
            </w:pPr>
            <w:r>
              <w:rPr>
                <w:rFonts w:ascii="Century Gothic" w:hAnsi="Century Gothic"/>
                <w:b/>
                <w:sz w:val="20"/>
                <w:szCs w:val="20"/>
              </w:rPr>
              <w:t>59</w:t>
            </w:r>
          </w:p>
        </w:tc>
        <w:tc>
          <w:tcPr>
            <w:tcW w:w="9215" w:type="dxa"/>
            <w:gridSpan w:val="3"/>
          </w:tcPr>
          <w:p w14:paraId="057C9C37" w14:textId="77777777" w:rsidR="00551E46" w:rsidRPr="002B4650" w:rsidRDefault="00551E46" w:rsidP="00551E46">
            <w:pPr>
              <w:jc w:val="both"/>
              <w:rPr>
                <w:rFonts w:ascii="Century Gothic" w:hAnsi="Century Gothic"/>
                <w:sz w:val="20"/>
                <w:szCs w:val="20"/>
              </w:rPr>
            </w:pPr>
            <w:r w:rsidRPr="002B4650">
              <w:rPr>
                <w:rFonts w:ascii="Century Gothic" w:hAnsi="Century Gothic"/>
                <w:b/>
                <w:sz w:val="22"/>
                <w:szCs w:val="22"/>
              </w:rPr>
              <w:t xml:space="preserve">MEETINGS ATTENDED </w:t>
            </w:r>
          </w:p>
        </w:tc>
        <w:tc>
          <w:tcPr>
            <w:tcW w:w="708" w:type="dxa"/>
          </w:tcPr>
          <w:p w14:paraId="1881ABFF" w14:textId="77777777" w:rsidR="00551E46" w:rsidRPr="00AF3C11" w:rsidRDefault="00551E46" w:rsidP="00551E46">
            <w:pPr>
              <w:jc w:val="right"/>
              <w:rPr>
                <w:rFonts w:ascii="Century Gothic" w:hAnsi="Century Gothic"/>
                <w:b/>
                <w:sz w:val="16"/>
                <w:szCs w:val="16"/>
              </w:rPr>
            </w:pPr>
          </w:p>
        </w:tc>
      </w:tr>
      <w:tr w:rsidR="00551E46" w:rsidRPr="00BD4796" w14:paraId="137CA7CA" w14:textId="77777777" w:rsidTr="003D009E">
        <w:trPr>
          <w:cantSplit/>
        </w:trPr>
        <w:tc>
          <w:tcPr>
            <w:tcW w:w="643" w:type="dxa"/>
          </w:tcPr>
          <w:p w14:paraId="197FCD87" w14:textId="77777777" w:rsidR="00551E46" w:rsidRPr="00E34411" w:rsidRDefault="00551E46" w:rsidP="00551E46">
            <w:pPr>
              <w:rPr>
                <w:rFonts w:ascii="Century Gothic" w:hAnsi="Century Gothic"/>
                <w:b/>
                <w:sz w:val="20"/>
                <w:szCs w:val="20"/>
              </w:rPr>
            </w:pPr>
          </w:p>
        </w:tc>
        <w:tc>
          <w:tcPr>
            <w:tcW w:w="9215" w:type="dxa"/>
            <w:gridSpan w:val="3"/>
          </w:tcPr>
          <w:p w14:paraId="2FED16A3" w14:textId="16C7B48F" w:rsidR="00551E46" w:rsidRPr="00BB75E2" w:rsidRDefault="007D44B2" w:rsidP="00551E46">
            <w:pPr>
              <w:ind w:left="36"/>
              <w:rPr>
                <w:rFonts w:ascii="Century Gothic" w:hAnsi="Century Gothic"/>
                <w:sz w:val="20"/>
                <w:szCs w:val="20"/>
                <w:u w:color="0000FF"/>
              </w:rPr>
            </w:pPr>
            <w:proofErr w:type="spellStart"/>
            <w:r>
              <w:rPr>
                <w:rFonts w:ascii="Century Gothic" w:hAnsi="Century Gothic"/>
                <w:sz w:val="20"/>
                <w:szCs w:val="20"/>
                <w:u w:color="0000FF"/>
              </w:rPr>
              <w:t>Abbottswood</w:t>
            </w:r>
            <w:proofErr w:type="spellEnd"/>
            <w:r>
              <w:rPr>
                <w:rFonts w:ascii="Century Gothic" w:hAnsi="Century Gothic"/>
                <w:sz w:val="20"/>
                <w:szCs w:val="20"/>
                <w:u w:color="0000FF"/>
              </w:rPr>
              <w:t xml:space="preserve"> Art Trail – JB reported that the artists had been on a site visit around </w:t>
            </w:r>
            <w:proofErr w:type="spellStart"/>
            <w:r>
              <w:rPr>
                <w:rFonts w:ascii="Century Gothic" w:hAnsi="Century Gothic"/>
                <w:sz w:val="20"/>
                <w:szCs w:val="20"/>
                <w:u w:color="0000FF"/>
              </w:rPr>
              <w:t>Abbottswood</w:t>
            </w:r>
            <w:proofErr w:type="spellEnd"/>
            <w:r>
              <w:rPr>
                <w:rFonts w:ascii="Century Gothic" w:hAnsi="Century Gothic"/>
                <w:sz w:val="20"/>
                <w:szCs w:val="20"/>
                <w:u w:color="0000FF"/>
              </w:rPr>
              <w:t xml:space="preserve"> and were starting to get plans and ideas together.</w:t>
            </w:r>
          </w:p>
        </w:tc>
        <w:tc>
          <w:tcPr>
            <w:tcW w:w="708" w:type="dxa"/>
          </w:tcPr>
          <w:p w14:paraId="358A3E16" w14:textId="77777777" w:rsidR="00551E46" w:rsidRPr="00AF3C11" w:rsidRDefault="00551E46" w:rsidP="00551E46">
            <w:pPr>
              <w:rPr>
                <w:rFonts w:ascii="Century Gothic" w:hAnsi="Century Gothic"/>
                <w:b/>
                <w:sz w:val="16"/>
                <w:szCs w:val="16"/>
              </w:rPr>
            </w:pPr>
          </w:p>
        </w:tc>
      </w:tr>
      <w:tr w:rsidR="00551E46" w:rsidRPr="00BD4796" w14:paraId="2971DCAB" w14:textId="77777777" w:rsidTr="003D009E">
        <w:trPr>
          <w:cantSplit/>
        </w:trPr>
        <w:tc>
          <w:tcPr>
            <w:tcW w:w="643" w:type="dxa"/>
          </w:tcPr>
          <w:p w14:paraId="303DA309" w14:textId="77777777" w:rsidR="00551E46" w:rsidRDefault="00551E46" w:rsidP="00551E46">
            <w:pPr>
              <w:rPr>
                <w:rFonts w:ascii="Century Gothic" w:hAnsi="Century Gothic"/>
                <w:b/>
                <w:sz w:val="20"/>
                <w:szCs w:val="20"/>
              </w:rPr>
            </w:pPr>
          </w:p>
        </w:tc>
        <w:tc>
          <w:tcPr>
            <w:tcW w:w="9215" w:type="dxa"/>
            <w:gridSpan w:val="3"/>
          </w:tcPr>
          <w:p w14:paraId="47A46204" w14:textId="677CE501" w:rsidR="00551E46" w:rsidRPr="00DB372A" w:rsidRDefault="00551E46" w:rsidP="00551E46">
            <w:pPr>
              <w:rPr>
                <w:rFonts w:ascii="Century Gothic" w:hAnsi="Century Gothic"/>
                <w:b/>
                <w:sz w:val="20"/>
                <w:szCs w:val="20"/>
                <w:u w:val="single"/>
              </w:rPr>
            </w:pPr>
          </w:p>
        </w:tc>
        <w:tc>
          <w:tcPr>
            <w:tcW w:w="708" w:type="dxa"/>
          </w:tcPr>
          <w:p w14:paraId="085113D1" w14:textId="77777777" w:rsidR="00551E46" w:rsidRPr="00AF3C11" w:rsidRDefault="00551E46" w:rsidP="00551E46">
            <w:pPr>
              <w:jc w:val="right"/>
              <w:rPr>
                <w:rFonts w:ascii="Century Gothic" w:hAnsi="Century Gothic"/>
                <w:b/>
                <w:sz w:val="16"/>
                <w:szCs w:val="16"/>
              </w:rPr>
            </w:pPr>
          </w:p>
        </w:tc>
      </w:tr>
      <w:tr w:rsidR="00551E46" w:rsidRPr="00BD4796" w14:paraId="51945FD2" w14:textId="77777777" w:rsidTr="003D009E">
        <w:trPr>
          <w:cantSplit/>
        </w:trPr>
        <w:tc>
          <w:tcPr>
            <w:tcW w:w="643" w:type="dxa"/>
          </w:tcPr>
          <w:p w14:paraId="652BCD9A" w14:textId="5AF961F8" w:rsidR="00551E46" w:rsidRDefault="007D44B2" w:rsidP="00551E46">
            <w:pPr>
              <w:rPr>
                <w:rFonts w:ascii="Century Gothic" w:hAnsi="Century Gothic"/>
                <w:b/>
                <w:sz w:val="20"/>
                <w:szCs w:val="20"/>
              </w:rPr>
            </w:pPr>
            <w:r>
              <w:rPr>
                <w:rFonts w:ascii="Century Gothic" w:hAnsi="Century Gothic"/>
                <w:b/>
                <w:sz w:val="20"/>
                <w:szCs w:val="20"/>
              </w:rPr>
              <w:t>60</w:t>
            </w:r>
          </w:p>
        </w:tc>
        <w:tc>
          <w:tcPr>
            <w:tcW w:w="9215" w:type="dxa"/>
            <w:gridSpan w:val="3"/>
          </w:tcPr>
          <w:p w14:paraId="5C7B75C5" w14:textId="1097FE61" w:rsidR="00551E46" w:rsidRPr="00071CF3" w:rsidRDefault="00551E46" w:rsidP="00551E46">
            <w:pPr>
              <w:jc w:val="both"/>
              <w:rPr>
                <w:rFonts w:ascii="Century Gothic" w:hAnsi="Century Gothic"/>
                <w:b/>
                <w:sz w:val="22"/>
                <w:szCs w:val="22"/>
              </w:rPr>
            </w:pPr>
            <w:r w:rsidRPr="00071CF3">
              <w:rPr>
                <w:rFonts w:ascii="Century Gothic" w:hAnsi="Century Gothic"/>
                <w:b/>
                <w:sz w:val="22"/>
                <w:szCs w:val="22"/>
              </w:rPr>
              <w:t>EXCLUSION OF THE PRESS AND PUBLIC: TO AGREE ANY ITEMS TO BE DEALT WITH AFTER THE PUBLIC, INCLUDING THE PRESS, HAVE BEEN EXCLUDED UNDER THE PUBLIC BODIES (ADMISSIONS TO MEETINGS) ACT 1960 AND LOCAL GOVERNMENT ACT 1972 SS100</w:t>
            </w:r>
          </w:p>
        </w:tc>
        <w:tc>
          <w:tcPr>
            <w:tcW w:w="708" w:type="dxa"/>
          </w:tcPr>
          <w:p w14:paraId="0761E4D4" w14:textId="77777777" w:rsidR="00551E46" w:rsidRPr="00AF3C11" w:rsidRDefault="00551E46" w:rsidP="00551E46">
            <w:pPr>
              <w:jc w:val="right"/>
              <w:rPr>
                <w:rFonts w:ascii="Century Gothic" w:hAnsi="Century Gothic"/>
                <w:sz w:val="16"/>
                <w:szCs w:val="16"/>
              </w:rPr>
            </w:pPr>
          </w:p>
        </w:tc>
      </w:tr>
      <w:tr w:rsidR="00551E46" w:rsidRPr="00BD4796" w14:paraId="04924B2C" w14:textId="77777777" w:rsidTr="003D009E">
        <w:trPr>
          <w:cantSplit/>
        </w:trPr>
        <w:tc>
          <w:tcPr>
            <w:tcW w:w="643" w:type="dxa"/>
          </w:tcPr>
          <w:p w14:paraId="27FA2E7B" w14:textId="77777777" w:rsidR="00551E46" w:rsidRDefault="00551E46" w:rsidP="00551E46">
            <w:pPr>
              <w:rPr>
                <w:rFonts w:ascii="Century Gothic" w:hAnsi="Century Gothic"/>
                <w:b/>
                <w:sz w:val="20"/>
                <w:szCs w:val="20"/>
              </w:rPr>
            </w:pPr>
          </w:p>
        </w:tc>
        <w:tc>
          <w:tcPr>
            <w:tcW w:w="9215" w:type="dxa"/>
            <w:gridSpan w:val="3"/>
          </w:tcPr>
          <w:p w14:paraId="43D5EA97" w14:textId="6F407B20" w:rsidR="00551E46" w:rsidRPr="00071CF3" w:rsidRDefault="00551E46" w:rsidP="00551E46">
            <w:pPr>
              <w:jc w:val="both"/>
              <w:rPr>
                <w:rFonts w:ascii="Century Gothic" w:hAnsi="Century Gothic"/>
                <w:bCs/>
                <w:sz w:val="20"/>
                <w:szCs w:val="20"/>
              </w:rPr>
            </w:pPr>
            <w:r w:rsidRPr="00071CF3">
              <w:rPr>
                <w:rFonts w:ascii="Century Gothic" w:hAnsi="Century Gothic"/>
                <w:bCs/>
                <w:sz w:val="20"/>
                <w:szCs w:val="20"/>
              </w:rPr>
              <w:t>There were no members of the public in attendance.</w:t>
            </w:r>
          </w:p>
        </w:tc>
        <w:tc>
          <w:tcPr>
            <w:tcW w:w="708" w:type="dxa"/>
          </w:tcPr>
          <w:p w14:paraId="00958EC2" w14:textId="77777777" w:rsidR="00551E46" w:rsidRPr="00AF3C11" w:rsidRDefault="00551E46" w:rsidP="00551E46">
            <w:pPr>
              <w:jc w:val="right"/>
              <w:rPr>
                <w:rFonts w:ascii="Century Gothic" w:hAnsi="Century Gothic"/>
                <w:sz w:val="16"/>
                <w:szCs w:val="16"/>
              </w:rPr>
            </w:pPr>
          </w:p>
        </w:tc>
      </w:tr>
      <w:tr w:rsidR="00551E46" w:rsidRPr="00BD4796" w14:paraId="62EBF7AC" w14:textId="77777777" w:rsidTr="003D009E">
        <w:trPr>
          <w:cantSplit/>
        </w:trPr>
        <w:tc>
          <w:tcPr>
            <w:tcW w:w="643" w:type="dxa"/>
          </w:tcPr>
          <w:p w14:paraId="7B5A8E48" w14:textId="77777777" w:rsidR="00551E46" w:rsidRDefault="00551E46" w:rsidP="00551E46">
            <w:pPr>
              <w:rPr>
                <w:rFonts w:ascii="Century Gothic" w:hAnsi="Century Gothic"/>
                <w:b/>
                <w:sz w:val="20"/>
                <w:szCs w:val="20"/>
              </w:rPr>
            </w:pPr>
          </w:p>
        </w:tc>
        <w:tc>
          <w:tcPr>
            <w:tcW w:w="9215" w:type="dxa"/>
            <w:gridSpan w:val="3"/>
          </w:tcPr>
          <w:p w14:paraId="5C114770" w14:textId="77777777" w:rsidR="00551E46" w:rsidRPr="002B4650" w:rsidRDefault="00551E46" w:rsidP="00551E46">
            <w:pPr>
              <w:jc w:val="both"/>
              <w:rPr>
                <w:rFonts w:ascii="Century Gothic" w:hAnsi="Century Gothic"/>
                <w:b/>
                <w:sz w:val="22"/>
                <w:szCs w:val="22"/>
              </w:rPr>
            </w:pPr>
          </w:p>
        </w:tc>
        <w:tc>
          <w:tcPr>
            <w:tcW w:w="708" w:type="dxa"/>
          </w:tcPr>
          <w:p w14:paraId="1DEE8834" w14:textId="77777777" w:rsidR="00551E46" w:rsidRPr="00AF3C11" w:rsidRDefault="00551E46" w:rsidP="00551E46">
            <w:pPr>
              <w:jc w:val="right"/>
              <w:rPr>
                <w:rFonts w:ascii="Century Gothic" w:hAnsi="Century Gothic"/>
                <w:sz w:val="16"/>
                <w:szCs w:val="16"/>
              </w:rPr>
            </w:pPr>
          </w:p>
        </w:tc>
      </w:tr>
      <w:tr w:rsidR="00551E46" w:rsidRPr="00BD4796" w14:paraId="4B06DE87" w14:textId="77777777" w:rsidTr="003D009E">
        <w:trPr>
          <w:cantSplit/>
        </w:trPr>
        <w:tc>
          <w:tcPr>
            <w:tcW w:w="643" w:type="dxa"/>
          </w:tcPr>
          <w:p w14:paraId="61237730" w14:textId="7C1BAF67" w:rsidR="00551E46" w:rsidRDefault="007D44B2" w:rsidP="00551E46">
            <w:pPr>
              <w:rPr>
                <w:rFonts w:ascii="Century Gothic" w:hAnsi="Century Gothic"/>
                <w:b/>
                <w:sz w:val="20"/>
                <w:szCs w:val="20"/>
              </w:rPr>
            </w:pPr>
            <w:r>
              <w:rPr>
                <w:rFonts w:ascii="Century Gothic" w:hAnsi="Century Gothic"/>
                <w:b/>
                <w:sz w:val="20"/>
                <w:szCs w:val="20"/>
              </w:rPr>
              <w:t>61</w:t>
            </w:r>
          </w:p>
        </w:tc>
        <w:tc>
          <w:tcPr>
            <w:tcW w:w="9215" w:type="dxa"/>
            <w:gridSpan w:val="3"/>
          </w:tcPr>
          <w:p w14:paraId="28A067EC" w14:textId="180C52F8" w:rsidR="00551E46" w:rsidRPr="00E22F92" w:rsidRDefault="00551E46" w:rsidP="00551E46">
            <w:pPr>
              <w:jc w:val="both"/>
              <w:rPr>
                <w:rFonts w:ascii="Century Gothic" w:hAnsi="Century Gothic"/>
                <w:b/>
                <w:bCs/>
                <w:sz w:val="22"/>
                <w:szCs w:val="22"/>
              </w:rPr>
            </w:pPr>
            <w:r w:rsidRPr="00E22F92">
              <w:rPr>
                <w:rFonts w:ascii="Century Gothic" w:hAnsi="Century Gothic"/>
                <w:b/>
                <w:bCs/>
                <w:sz w:val="22"/>
                <w:szCs w:val="22"/>
              </w:rPr>
              <w:t xml:space="preserve">APPOINTMENT OF A </w:t>
            </w:r>
            <w:r w:rsidR="007D44B2">
              <w:rPr>
                <w:rFonts w:ascii="Century Gothic" w:hAnsi="Century Gothic"/>
                <w:b/>
                <w:bCs/>
                <w:sz w:val="22"/>
                <w:szCs w:val="22"/>
              </w:rPr>
              <w:t>LOCUM</w:t>
            </w:r>
            <w:r w:rsidRPr="00E22F92">
              <w:rPr>
                <w:rFonts w:ascii="Century Gothic" w:hAnsi="Century Gothic"/>
                <w:b/>
                <w:bCs/>
                <w:sz w:val="22"/>
                <w:szCs w:val="22"/>
              </w:rPr>
              <w:t xml:space="preserve"> CLERK &amp; RESPONSIBLE FINANCIAL OFFICER (RFO)</w:t>
            </w:r>
          </w:p>
        </w:tc>
        <w:tc>
          <w:tcPr>
            <w:tcW w:w="708" w:type="dxa"/>
          </w:tcPr>
          <w:p w14:paraId="2CBF8966" w14:textId="77777777" w:rsidR="00551E46" w:rsidRPr="00AF3C11" w:rsidRDefault="00551E46" w:rsidP="00551E46">
            <w:pPr>
              <w:jc w:val="right"/>
              <w:rPr>
                <w:rFonts w:ascii="Century Gothic" w:hAnsi="Century Gothic"/>
                <w:sz w:val="16"/>
                <w:szCs w:val="16"/>
              </w:rPr>
            </w:pPr>
          </w:p>
        </w:tc>
      </w:tr>
      <w:tr w:rsidR="00551E46" w:rsidRPr="00BD4796" w14:paraId="6CD98979" w14:textId="77777777" w:rsidTr="003D009E">
        <w:trPr>
          <w:cantSplit/>
        </w:trPr>
        <w:tc>
          <w:tcPr>
            <w:tcW w:w="643" w:type="dxa"/>
          </w:tcPr>
          <w:p w14:paraId="3B69E525" w14:textId="77777777" w:rsidR="00551E46" w:rsidRDefault="00551E46" w:rsidP="00551E46">
            <w:pPr>
              <w:rPr>
                <w:rFonts w:ascii="Century Gothic" w:hAnsi="Century Gothic"/>
                <w:b/>
                <w:sz w:val="20"/>
                <w:szCs w:val="20"/>
              </w:rPr>
            </w:pPr>
          </w:p>
        </w:tc>
        <w:tc>
          <w:tcPr>
            <w:tcW w:w="9215" w:type="dxa"/>
            <w:gridSpan w:val="3"/>
          </w:tcPr>
          <w:p w14:paraId="1BAE3A68" w14:textId="77777777" w:rsidR="007D44B2" w:rsidRDefault="007D44B2" w:rsidP="00551E46">
            <w:pPr>
              <w:jc w:val="both"/>
              <w:rPr>
                <w:rFonts w:ascii="Century Gothic" w:hAnsi="Century Gothic"/>
                <w:bCs/>
                <w:sz w:val="20"/>
                <w:szCs w:val="20"/>
              </w:rPr>
            </w:pPr>
            <w:r>
              <w:rPr>
                <w:rFonts w:ascii="Century Gothic" w:hAnsi="Century Gothic"/>
                <w:b/>
                <w:sz w:val="20"/>
                <w:szCs w:val="20"/>
                <w:u w:val="single"/>
              </w:rPr>
              <w:t>RSOLVED:</w:t>
            </w:r>
            <w:r>
              <w:rPr>
                <w:rFonts w:ascii="Century Gothic" w:hAnsi="Century Gothic"/>
                <w:bCs/>
                <w:sz w:val="20"/>
                <w:szCs w:val="20"/>
              </w:rPr>
              <w:t xml:space="preserve"> To appoint Melanie </w:t>
            </w:r>
            <w:proofErr w:type="spellStart"/>
            <w:r>
              <w:rPr>
                <w:rFonts w:ascii="Century Gothic" w:hAnsi="Century Gothic"/>
                <w:bCs/>
                <w:sz w:val="20"/>
                <w:szCs w:val="20"/>
              </w:rPr>
              <w:t>Wathen</w:t>
            </w:r>
            <w:proofErr w:type="spellEnd"/>
            <w:r>
              <w:rPr>
                <w:rFonts w:ascii="Century Gothic" w:hAnsi="Century Gothic"/>
                <w:bCs/>
                <w:sz w:val="20"/>
                <w:szCs w:val="20"/>
              </w:rPr>
              <w:t xml:space="preserve"> as Locum Clerk and RFO for a maximum period of 6 months from 1 August 2021.</w:t>
            </w:r>
          </w:p>
          <w:p w14:paraId="6888A291" w14:textId="623CF912" w:rsidR="007D44B2" w:rsidRPr="007D44B2" w:rsidRDefault="007D44B2" w:rsidP="00551E46">
            <w:pPr>
              <w:jc w:val="both"/>
              <w:rPr>
                <w:rFonts w:ascii="Century Gothic" w:hAnsi="Century Gothic"/>
                <w:bCs/>
                <w:sz w:val="20"/>
                <w:szCs w:val="20"/>
              </w:rPr>
            </w:pPr>
            <w:r>
              <w:rPr>
                <w:rFonts w:ascii="Century Gothic" w:hAnsi="Century Gothic"/>
                <w:bCs/>
                <w:sz w:val="20"/>
                <w:szCs w:val="20"/>
              </w:rPr>
              <w:t>DB to progress the appointment of a permanent Clerk &amp; RFO.  MW to email draft documents and information to DB.</w:t>
            </w:r>
          </w:p>
        </w:tc>
        <w:tc>
          <w:tcPr>
            <w:tcW w:w="708" w:type="dxa"/>
          </w:tcPr>
          <w:p w14:paraId="30A459B5" w14:textId="77777777" w:rsidR="00551E46" w:rsidRDefault="00551E46" w:rsidP="00551E46">
            <w:pPr>
              <w:jc w:val="right"/>
              <w:rPr>
                <w:rFonts w:ascii="Century Gothic" w:hAnsi="Century Gothic"/>
                <w:b/>
                <w:bCs/>
                <w:sz w:val="16"/>
                <w:szCs w:val="16"/>
              </w:rPr>
            </w:pPr>
          </w:p>
          <w:p w14:paraId="5172BC06" w14:textId="77777777" w:rsidR="007D44B2" w:rsidRDefault="007D44B2" w:rsidP="00551E46">
            <w:pPr>
              <w:jc w:val="right"/>
              <w:rPr>
                <w:rFonts w:ascii="Century Gothic" w:hAnsi="Century Gothic"/>
                <w:b/>
                <w:bCs/>
                <w:sz w:val="16"/>
                <w:szCs w:val="16"/>
              </w:rPr>
            </w:pPr>
          </w:p>
          <w:p w14:paraId="682E2DCD" w14:textId="77777777" w:rsidR="007D44B2" w:rsidRDefault="007D44B2" w:rsidP="00551E46">
            <w:pPr>
              <w:jc w:val="right"/>
              <w:rPr>
                <w:rFonts w:ascii="Century Gothic" w:hAnsi="Century Gothic"/>
                <w:b/>
                <w:bCs/>
                <w:sz w:val="16"/>
                <w:szCs w:val="16"/>
              </w:rPr>
            </w:pPr>
          </w:p>
          <w:p w14:paraId="6D52C9B6" w14:textId="77777777" w:rsidR="007D44B2" w:rsidRDefault="007D44B2" w:rsidP="00551E46">
            <w:pPr>
              <w:jc w:val="right"/>
              <w:rPr>
                <w:rFonts w:ascii="Century Gothic" w:hAnsi="Century Gothic"/>
                <w:b/>
                <w:bCs/>
                <w:sz w:val="16"/>
                <w:szCs w:val="16"/>
              </w:rPr>
            </w:pPr>
            <w:r>
              <w:rPr>
                <w:rFonts w:ascii="Century Gothic" w:hAnsi="Century Gothic"/>
                <w:b/>
                <w:bCs/>
                <w:sz w:val="16"/>
                <w:szCs w:val="16"/>
              </w:rPr>
              <w:t>DB</w:t>
            </w:r>
          </w:p>
          <w:p w14:paraId="5CD1849E" w14:textId="599B4A0E" w:rsidR="007D44B2" w:rsidRPr="00AF3C11" w:rsidRDefault="007D44B2" w:rsidP="00551E46">
            <w:pPr>
              <w:jc w:val="right"/>
              <w:rPr>
                <w:rFonts w:ascii="Century Gothic" w:hAnsi="Century Gothic"/>
                <w:b/>
                <w:bCs/>
                <w:sz w:val="16"/>
                <w:szCs w:val="16"/>
              </w:rPr>
            </w:pPr>
            <w:r>
              <w:rPr>
                <w:rFonts w:ascii="Century Gothic" w:hAnsi="Century Gothic"/>
                <w:b/>
                <w:bCs/>
                <w:sz w:val="16"/>
                <w:szCs w:val="16"/>
              </w:rPr>
              <w:t>MW</w:t>
            </w:r>
          </w:p>
        </w:tc>
      </w:tr>
      <w:tr w:rsidR="00551E46" w:rsidRPr="00BD4796" w14:paraId="72710258" w14:textId="77777777" w:rsidTr="003D009E">
        <w:trPr>
          <w:cantSplit/>
        </w:trPr>
        <w:tc>
          <w:tcPr>
            <w:tcW w:w="643" w:type="dxa"/>
          </w:tcPr>
          <w:p w14:paraId="52F056E4" w14:textId="77777777" w:rsidR="00551E46" w:rsidRDefault="00551E46" w:rsidP="00551E46">
            <w:pPr>
              <w:rPr>
                <w:rFonts w:ascii="Century Gothic" w:hAnsi="Century Gothic"/>
                <w:b/>
                <w:sz w:val="20"/>
                <w:szCs w:val="20"/>
              </w:rPr>
            </w:pPr>
          </w:p>
        </w:tc>
        <w:tc>
          <w:tcPr>
            <w:tcW w:w="9215" w:type="dxa"/>
            <w:gridSpan w:val="3"/>
          </w:tcPr>
          <w:p w14:paraId="6942503A" w14:textId="77777777" w:rsidR="00551E46" w:rsidRPr="002B4650" w:rsidRDefault="00551E46" w:rsidP="00551E46">
            <w:pPr>
              <w:jc w:val="both"/>
              <w:rPr>
                <w:rFonts w:ascii="Century Gothic" w:hAnsi="Century Gothic"/>
                <w:b/>
                <w:sz w:val="22"/>
                <w:szCs w:val="22"/>
              </w:rPr>
            </w:pPr>
          </w:p>
        </w:tc>
        <w:tc>
          <w:tcPr>
            <w:tcW w:w="708" w:type="dxa"/>
          </w:tcPr>
          <w:p w14:paraId="300CB463" w14:textId="77777777" w:rsidR="00551E46" w:rsidRPr="00AF3C11" w:rsidRDefault="00551E46" w:rsidP="00551E46">
            <w:pPr>
              <w:jc w:val="right"/>
              <w:rPr>
                <w:rFonts w:ascii="Century Gothic" w:hAnsi="Century Gothic"/>
                <w:sz w:val="16"/>
                <w:szCs w:val="16"/>
              </w:rPr>
            </w:pPr>
          </w:p>
        </w:tc>
      </w:tr>
      <w:tr w:rsidR="00551E46" w:rsidRPr="00BD4796" w14:paraId="2CD45517" w14:textId="77777777" w:rsidTr="003D009E">
        <w:trPr>
          <w:cantSplit/>
        </w:trPr>
        <w:tc>
          <w:tcPr>
            <w:tcW w:w="643" w:type="dxa"/>
          </w:tcPr>
          <w:p w14:paraId="11109712" w14:textId="735DCF74" w:rsidR="00551E46" w:rsidRPr="00E34411" w:rsidRDefault="007D44B2" w:rsidP="00551E46">
            <w:pPr>
              <w:rPr>
                <w:rFonts w:ascii="Century Gothic" w:hAnsi="Century Gothic"/>
                <w:b/>
                <w:sz w:val="20"/>
                <w:szCs w:val="20"/>
              </w:rPr>
            </w:pPr>
            <w:r>
              <w:rPr>
                <w:rFonts w:ascii="Century Gothic" w:hAnsi="Century Gothic"/>
                <w:b/>
                <w:sz w:val="20"/>
                <w:szCs w:val="20"/>
              </w:rPr>
              <w:t>62</w:t>
            </w:r>
          </w:p>
        </w:tc>
        <w:tc>
          <w:tcPr>
            <w:tcW w:w="9215" w:type="dxa"/>
            <w:gridSpan w:val="3"/>
          </w:tcPr>
          <w:p w14:paraId="448056E5" w14:textId="77777777" w:rsidR="00551E46" w:rsidRPr="00EE0C8B" w:rsidRDefault="00551E46" w:rsidP="00551E46">
            <w:pPr>
              <w:jc w:val="both"/>
              <w:rPr>
                <w:rFonts w:ascii="Century Gothic" w:hAnsi="Century Gothic"/>
                <w:b/>
                <w:sz w:val="22"/>
                <w:szCs w:val="22"/>
              </w:rPr>
            </w:pPr>
            <w:r w:rsidRPr="002B4650">
              <w:rPr>
                <w:rFonts w:ascii="Century Gothic" w:hAnsi="Century Gothic"/>
                <w:b/>
                <w:sz w:val="22"/>
                <w:szCs w:val="22"/>
              </w:rPr>
              <w:t>GENERAL BUSINESS AT CHAIRMAN’S DISCRETION</w:t>
            </w:r>
          </w:p>
        </w:tc>
        <w:tc>
          <w:tcPr>
            <w:tcW w:w="708" w:type="dxa"/>
          </w:tcPr>
          <w:p w14:paraId="0A92625E" w14:textId="77777777" w:rsidR="00551E46" w:rsidRPr="00AF3C11" w:rsidRDefault="00551E46" w:rsidP="00551E46">
            <w:pPr>
              <w:jc w:val="right"/>
              <w:rPr>
                <w:rFonts w:ascii="Century Gothic" w:hAnsi="Century Gothic"/>
                <w:sz w:val="16"/>
                <w:szCs w:val="16"/>
              </w:rPr>
            </w:pPr>
          </w:p>
        </w:tc>
      </w:tr>
      <w:tr w:rsidR="00551E46" w:rsidRPr="00BD4796" w14:paraId="247C6855" w14:textId="77777777" w:rsidTr="003D009E">
        <w:trPr>
          <w:cantSplit/>
        </w:trPr>
        <w:tc>
          <w:tcPr>
            <w:tcW w:w="643" w:type="dxa"/>
          </w:tcPr>
          <w:p w14:paraId="3755A726" w14:textId="77777777" w:rsidR="00551E46" w:rsidRPr="00E34411" w:rsidRDefault="00551E46" w:rsidP="00551E46">
            <w:pPr>
              <w:rPr>
                <w:rFonts w:ascii="Century Gothic" w:hAnsi="Century Gothic"/>
                <w:b/>
                <w:sz w:val="20"/>
                <w:szCs w:val="20"/>
              </w:rPr>
            </w:pPr>
          </w:p>
        </w:tc>
        <w:tc>
          <w:tcPr>
            <w:tcW w:w="9215" w:type="dxa"/>
            <w:gridSpan w:val="3"/>
          </w:tcPr>
          <w:p w14:paraId="6BFA3764" w14:textId="73F6B5A7" w:rsidR="00551E46" w:rsidRDefault="007D44B2" w:rsidP="00551E46">
            <w:pPr>
              <w:jc w:val="both"/>
              <w:rPr>
                <w:rFonts w:ascii="Century Gothic" w:hAnsi="Century Gothic"/>
                <w:sz w:val="20"/>
                <w:szCs w:val="20"/>
              </w:rPr>
            </w:pPr>
            <w:r>
              <w:rPr>
                <w:rFonts w:ascii="Century Gothic" w:hAnsi="Century Gothic"/>
                <w:sz w:val="20"/>
                <w:szCs w:val="20"/>
              </w:rPr>
              <w:t>No items were raised.</w:t>
            </w:r>
          </w:p>
        </w:tc>
        <w:tc>
          <w:tcPr>
            <w:tcW w:w="708" w:type="dxa"/>
          </w:tcPr>
          <w:p w14:paraId="792BE851" w14:textId="724ECA21" w:rsidR="00551E46" w:rsidRPr="00AF3C11" w:rsidRDefault="00551E46" w:rsidP="00551E46">
            <w:pPr>
              <w:jc w:val="right"/>
              <w:rPr>
                <w:rFonts w:ascii="Century Gothic" w:hAnsi="Century Gothic"/>
                <w:b/>
                <w:sz w:val="16"/>
                <w:szCs w:val="16"/>
              </w:rPr>
            </w:pPr>
          </w:p>
        </w:tc>
      </w:tr>
    </w:tbl>
    <w:p w14:paraId="2C679446" w14:textId="79DA2F75" w:rsidR="00C33C18" w:rsidRDefault="00C33C18" w:rsidP="00C33C18">
      <w:pPr>
        <w:ind w:left="-284" w:right="-628"/>
        <w:jc w:val="right"/>
        <w:rPr>
          <w:rFonts w:ascii="Century Gothic" w:hAnsi="Century Gothic"/>
          <w:sz w:val="20"/>
          <w:szCs w:val="20"/>
          <w:u w:val="single"/>
        </w:rPr>
      </w:pPr>
    </w:p>
    <w:p w14:paraId="552C8ABB" w14:textId="521E4BB7" w:rsidR="007D44B2" w:rsidRDefault="00FC1373" w:rsidP="00F10069">
      <w:pPr>
        <w:ind w:left="-284" w:right="-628"/>
        <w:rPr>
          <w:rFonts w:ascii="Century Gothic" w:hAnsi="Century Gothic"/>
          <w:sz w:val="20"/>
          <w:szCs w:val="20"/>
        </w:rPr>
      </w:pPr>
      <w:r>
        <w:rPr>
          <w:rFonts w:ascii="Century Gothic" w:hAnsi="Century Gothic"/>
          <w:sz w:val="20"/>
          <w:szCs w:val="20"/>
        </w:rPr>
        <w:t>There being no further business the meeting closed at 8.30pm.</w:t>
      </w:r>
    </w:p>
    <w:p w14:paraId="6F4B944D" w14:textId="41855299" w:rsidR="00FC1373" w:rsidRDefault="00FC1373" w:rsidP="00F10069">
      <w:pPr>
        <w:ind w:left="-284" w:right="-628"/>
        <w:rPr>
          <w:rFonts w:ascii="Century Gothic" w:hAnsi="Century Gothic"/>
          <w:sz w:val="20"/>
          <w:szCs w:val="20"/>
        </w:rPr>
      </w:pPr>
    </w:p>
    <w:p w14:paraId="32BE7E8A" w14:textId="77777777" w:rsidR="00FC1373" w:rsidRDefault="00FC1373" w:rsidP="00F10069">
      <w:pPr>
        <w:ind w:left="-284" w:right="-628"/>
        <w:rPr>
          <w:rFonts w:ascii="Century Gothic" w:hAnsi="Century Gothic"/>
          <w:sz w:val="20"/>
          <w:szCs w:val="20"/>
        </w:rPr>
      </w:pPr>
    </w:p>
    <w:p w14:paraId="428A7402" w14:textId="77777777" w:rsidR="007D44B2" w:rsidRDefault="007D44B2" w:rsidP="00F10069">
      <w:pPr>
        <w:ind w:left="-284" w:right="-628"/>
        <w:rPr>
          <w:rFonts w:ascii="Century Gothic" w:hAnsi="Century Gothic"/>
          <w:sz w:val="20"/>
          <w:szCs w:val="20"/>
        </w:rPr>
      </w:pPr>
    </w:p>
    <w:p w14:paraId="425BA333" w14:textId="28D30598" w:rsidR="00F10069" w:rsidRDefault="008407BC" w:rsidP="00F10069">
      <w:pPr>
        <w:ind w:left="-284" w:right="-628"/>
        <w:rPr>
          <w:rFonts w:ascii="Century Gothic" w:hAnsi="Century Gothic"/>
          <w:sz w:val="20"/>
          <w:szCs w:val="20"/>
          <w:u w:val="single"/>
        </w:rPr>
      </w:pPr>
      <w:proofErr w:type="gramStart"/>
      <w:r w:rsidRPr="00DA2794">
        <w:rPr>
          <w:rFonts w:ascii="Century Gothic" w:hAnsi="Century Gothic"/>
          <w:sz w:val="20"/>
          <w:szCs w:val="20"/>
        </w:rPr>
        <w:t>Signed</w:t>
      </w:r>
      <w:r w:rsidR="00DA2794">
        <w:rPr>
          <w:rFonts w:ascii="Century Gothic" w:hAnsi="Century Gothic"/>
          <w:sz w:val="20"/>
          <w:szCs w:val="20"/>
          <w:u w:val="single"/>
        </w:rPr>
        <w:t>:_</w:t>
      </w:r>
      <w:proofErr w:type="gramEnd"/>
      <w:r w:rsidR="00DA2794">
        <w:rPr>
          <w:rFonts w:ascii="Century Gothic" w:hAnsi="Century Gothic"/>
          <w:sz w:val="20"/>
          <w:szCs w:val="20"/>
          <w:u w:val="single"/>
        </w:rPr>
        <w:t>_______________________________________________</w:t>
      </w:r>
    </w:p>
    <w:p w14:paraId="5510EDFB" w14:textId="058699FE" w:rsidR="00DA2794" w:rsidRDefault="00DA2794" w:rsidP="00F10069">
      <w:pPr>
        <w:ind w:left="-284" w:right="-628"/>
        <w:rPr>
          <w:rFonts w:ascii="Century Gothic" w:hAnsi="Century Gothic"/>
          <w:sz w:val="20"/>
          <w:szCs w:val="20"/>
          <w:u w:val="single"/>
        </w:rPr>
      </w:pPr>
    </w:p>
    <w:p w14:paraId="17CE56A7" w14:textId="10F44EE2" w:rsidR="00DA2794" w:rsidRPr="00DA2794" w:rsidRDefault="00DA2794" w:rsidP="00F10069">
      <w:pPr>
        <w:ind w:left="-284" w:right="-628"/>
        <w:rPr>
          <w:rFonts w:ascii="Century Gothic" w:hAnsi="Century Gothic"/>
          <w:sz w:val="20"/>
          <w:szCs w:val="20"/>
        </w:rPr>
      </w:pPr>
      <w:proofErr w:type="gramStart"/>
      <w:r>
        <w:rPr>
          <w:rFonts w:ascii="Century Gothic" w:hAnsi="Century Gothic"/>
          <w:sz w:val="20"/>
          <w:szCs w:val="20"/>
        </w:rPr>
        <w:t>Date:_</w:t>
      </w:r>
      <w:proofErr w:type="gramEnd"/>
      <w:r>
        <w:rPr>
          <w:rFonts w:ascii="Century Gothic" w:hAnsi="Century Gothic"/>
          <w:sz w:val="20"/>
          <w:szCs w:val="20"/>
        </w:rPr>
        <w:t>____________________________</w:t>
      </w:r>
    </w:p>
    <w:sectPr w:rsidR="00DA2794" w:rsidRPr="00DA2794" w:rsidSect="00D26C40">
      <w:headerReference w:type="even" r:id="rId8"/>
      <w:headerReference w:type="default" r:id="rId9"/>
      <w:footerReference w:type="default" r:id="rId10"/>
      <w:headerReference w:type="first" r:id="rId11"/>
      <w:pgSz w:w="11906" w:h="16838" w:code="9"/>
      <w:pgMar w:top="132" w:right="964" w:bottom="902" w:left="1080" w:header="568" w:footer="709" w:gutter="0"/>
      <w:pgNumType w:start="138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EDA73" w14:textId="77777777" w:rsidR="00E25ED7" w:rsidRDefault="00E25ED7">
      <w:r>
        <w:separator/>
      </w:r>
    </w:p>
    <w:p w14:paraId="7C5F49F0" w14:textId="77777777" w:rsidR="00E25ED7" w:rsidRDefault="00E25ED7"/>
  </w:endnote>
  <w:endnote w:type="continuationSeparator" w:id="0">
    <w:p w14:paraId="33EC409D" w14:textId="77777777" w:rsidR="00E25ED7" w:rsidRDefault="00E25ED7">
      <w:r>
        <w:continuationSeparator/>
      </w:r>
    </w:p>
    <w:p w14:paraId="0977A7EC" w14:textId="77777777" w:rsidR="00E25ED7" w:rsidRDefault="00E25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Humnst BT">
    <w:altName w:val="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30C8" w14:textId="77A0C249" w:rsidR="00771E78" w:rsidRPr="00130F6B" w:rsidRDefault="00532F1B">
    <w:pPr>
      <w:pStyle w:val="Footer"/>
      <w:rPr>
        <w:rFonts w:ascii="Century Gothic" w:hAnsi="Century Gothic"/>
        <w:sz w:val="16"/>
        <w:szCs w:val="16"/>
      </w:rPr>
    </w:pPr>
    <w:r>
      <w:rPr>
        <w:rFonts w:ascii="Century Gothic" w:hAnsi="Century Gothic"/>
        <w:sz w:val="16"/>
        <w:szCs w:val="16"/>
      </w:rPr>
      <w:t>REPCm</w:t>
    </w:r>
    <w:r w:rsidR="00BF324D">
      <w:rPr>
        <w:rFonts w:ascii="Century Gothic" w:hAnsi="Century Gothic"/>
        <w:sz w:val="16"/>
        <w:szCs w:val="16"/>
      </w:rPr>
      <w:t>tg</w:t>
    </w:r>
    <w:r>
      <w:rPr>
        <w:rFonts w:ascii="Century Gothic" w:hAnsi="Century Gothic"/>
        <w:sz w:val="16"/>
        <w:szCs w:val="16"/>
      </w:rPr>
      <w:t>20</w:t>
    </w:r>
    <w:r w:rsidR="001B55AC">
      <w:rPr>
        <w:rFonts w:ascii="Century Gothic" w:hAnsi="Century Gothic"/>
        <w:sz w:val="16"/>
        <w:szCs w:val="16"/>
      </w:rPr>
      <w:t>2</w:t>
    </w:r>
    <w:r w:rsidR="003A2114">
      <w:rPr>
        <w:rFonts w:ascii="Century Gothic" w:hAnsi="Century Gothic"/>
        <w:sz w:val="16"/>
        <w:szCs w:val="16"/>
      </w:rPr>
      <w:t>1</w:t>
    </w:r>
    <w:r w:rsidR="00FC1373">
      <w:rPr>
        <w:rFonts w:ascii="Century Gothic" w:hAnsi="Century Gothic"/>
        <w:sz w:val="16"/>
        <w:szCs w:val="16"/>
      </w:rPr>
      <w:t>sep09</w:t>
    </w:r>
    <w:r w:rsidR="00771E78">
      <w:rPr>
        <w:rFonts w:ascii="Century Gothic" w:hAnsi="Century Gothic"/>
        <w:sz w:val="16"/>
        <w:szCs w:val="16"/>
      </w:rPr>
      <w:tab/>
    </w:r>
    <w:r w:rsidR="00771E78">
      <w:rPr>
        <w:rFonts w:ascii="Century Gothic" w:hAnsi="Century Gothic"/>
        <w:sz w:val="16"/>
        <w:szCs w:val="16"/>
      </w:rPr>
      <w:tab/>
    </w:r>
    <w:r w:rsidR="00771E78">
      <w:rPr>
        <w:rFonts w:ascii="Century Gothic" w:hAnsi="Century Gothic"/>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C015E" w14:textId="77777777" w:rsidR="00E25ED7" w:rsidRDefault="00E25ED7">
      <w:r>
        <w:separator/>
      </w:r>
    </w:p>
    <w:p w14:paraId="51FD3BE7" w14:textId="77777777" w:rsidR="00E25ED7" w:rsidRDefault="00E25ED7"/>
  </w:footnote>
  <w:footnote w:type="continuationSeparator" w:id="0">
    <w:p w14:paraId="62997972" w14:textId="77777777" w:rsidR="00E25ED7" w:rsidRDefault="00E25ED7">
      <w:r>
        <w:continuationSeparator/>
      </w:r>
    </w:p>
    <w:p w14:paraId="34D4F663" w14:textId="77777777" w:rsidR="00E25ED7" w:rsidRDefault="00E25E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CF91" w14:textId="0566CA4C" w:rsidR="00D26C40" w:rsidRDefault="00D26C40">
    <w:pPr>
      <w:pStyle w:val="Header"/>
    </w:pPr>
    <w:r>
      <w:tab/>
      <w:t xml:space="preserve">           1386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82B8" w14:textId="693F17E2" w:rsidR="00C61234" w:rsidRPr="00726FC5" w:rsidRDefault="00120E75" w:rsidP="00726FC5">
    <w:pPr>
      <w:pStyle w:val="Header"/>
      <w:jc w:val="center"/>
      <w:rPr>
        <w:rStyle w:val="PageNumber"/>
      </w:rPr>
    </w:pPr>
    <w:r>
      <w:t>138</w:t>
    </w:r>
    <w:r w:rsidR="007D44B2">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AFAC" w14:textId="604A5438" w:rsidR="00EC1216" w:rsidRDefault="00EC1216">
    <w:pPr>
      <w:pStyle w:val="Header"/>
    </w:pPr>
    <w:r>
      <w:tab/>
      <w:t>1384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970"/>
    <w:multiLevelType w:val="hybridMultilevel"/>
    <w:tmpl w:val="501EF01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5E72A19"/>
    <w:multiLevelType w:val="hybridMultilevel"/>
    <w:tmpl w:val="51802EB2"/>
    <w:lvl w:ilvl="0" w:tplc="1276AA0E">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51AC4"/>
    <w:multiLevelType w:val="multilevel"/>
    <w:tmpl w:val="BBE858DA"/>
    <w:lvl w:ilvl="0">
      <w:start w:val="10"/>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ascii="Times New Roman" w:eastAsia="Times New Roman" w:hAnsi="Times New Roman" w:cs="Times New Roman" w:hint="default"/>
        <w:b/>
        <w:i w:val="0"/>
      </w:rPr>
    </w:lvl>
    <w:lvl w:ilvl="2">
      <w:start w:val="1"/>
      <w:numFmt w:val="lowerRoman"/>
      <w:lvlText w:val="%3)"/>
      <w:lvlJc w:val="left"/>
      <w:pPr>
        <w:tabs>
          <w:tab w:val="num" w:pos="144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ascii="Century Gothic" w:eastAsia="Times New Roman" w:hAnsi="Century Gothic" w:cs="Times New Roman" w:hint="default"/>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E64B6D"/>
    <w:multiLevelType w:val="multilevel"/>
    <w:tmpl w:val="743A43DE"/>
    <w:lvl w:ilvl="0">
      <w:start w:val="67"/>
      <w:numFmt w:val="decimal"/>
      <w:lvlText w:val="%1)"/>
      <w:lvlJc w:val="left"/>
      <w:pPr>
        <w:tabs>
          <w:tab w:val="num" w:pos="360"/>
        </w:tabs>
        <w:ind w:left="360" w:hanging="360"/>
      </w:pPr>
      <w:rPr>
        <w:rFonts w:hint="default"/>
        <w:b/>
        <w:i w:val="0"/>
      </w:rPr>
    </w:lvl>
    <w:lvl w:ilvl="1">
      <w:start w:val="3"/>
      <w:numFmt w:val="lowerLetter"/>
      <w:lvlText w:val="%2)"/>
      <w:lvlJc w:val="left"/>
      <w:pPr>
        <w:tabs>
          <w:tab w:val="num" w:pos="502"/>
        </w:tabs>
        <w:ind w:left="502" w:hanging="360"/>
      </w:pPr>
      <w:rPr>
        <w:rFonts w:hint="default"/>
      </w:rPr>
    </w:lvl>
    <w:lvl w:ilvl="2">
      <w:start w:val="1"/>
      <w:numFmt w:val="lowerRoman"/>
      <w:lvlText w:val="%3)"/>
      <w:lvlJc w:val="left"/>
      <w:pPr>
        <w:tabs>
          <w:tab w:val="num" w:pos="144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B9602E"/>
    <w:multiLevelType w:val="hybridMultilevel"/>
    <w:tmpl w:val="EAC06646"/>
    <w:lvl w:ilvl="0" w:tplc="2F8435A8">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B2185"/>
    <w:multiLevelType w:val="hybridMultilevel"/>
    <w:tmpl w:val="D9E48CBA"/>
    <w:lvl w:ilvl="0" w:tplc="9E628BC8">
      <w:start w:val="1"/>
      <w:numFmt w:val="decimal"/>
      <w:lvlText w:val="%1."/>
      <w:lvlJc w:val="left"/>
      <w:pPr>
        <w:ind w:left="720" w:hanging="360"/>
      </w:pPr>
      <w:rPr>
        <w:rFonts w:cs="Times New Roman" w:hint="default"/>
        <w:b/>
        <w: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643A4"/>
    <w:multiLevelType w:val="hybridMultilevel"/>
    <w:tmpl w:val="A40C12C0"/>
    <w:lvl w:ilvl="0" w:tplc="373ECCD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0E1173"/>
    <w:multiLevelType w:val="hybridMultilevel"/>
    <w:tmpl w:val="D26E72E6"/>
    <w:lvl w:ilvl="0" w:tplc="14489210">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B7E67"/>
    <w:multiLevelType w:val="hybridMultilevel"/>
    <w:tmpl w:val="F20C5CD4"/>
    <w:lvl w:ilvl="0" w:tplc="FE162EC2">
      <w:start w:val="3"/>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DB75F9"/>
    <w:multiLevelType w:val="multilevel"/>
    <w:tmpl w:val="B6F6830E"/>
    <w:lvl w:ilvl="0">
      <w:start w:val="68"/>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b/>
        <w:i w:val="0"/>
      </w:rPr>
    </w:lvl>
    <w:lvl w:ilvl="2">
      <w:start w:val="1"/>
      <w:numFmt w:val="lowerRoman"/>
      <w:lvlText w:val="%3)"/>
      <w:lvlJc w:val="left"/>
      <w:pPr>
        <w:tabs>
          <w:tab w:val="num" w:pos="144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sz w:val="20"/>
        <w:szCs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9225492"/>
    <w:multiLevelType w:val="multilevel"/>
    <w:tmpl w:val="475E4FBC"/>
    <w:lvl w:ilvl="0">
      <w:start w:val="68"/>
      <w:numFmt w:val="decimal"/>
      <w:lvlText w:val="%1)"/>
      <w:lvlJc w:val="left"/>
      <w:pPr>
        <w:tabs>
          <w:tab w:val="num" w:pos="360"/>
        </w:tabs>
        <w:ind w:left="360" w:hanging="360"/>
      </w:pPr>
      <w:rPr>
        <w:rFonts w:hint="default"/>
      </w:rPr>
    </w:lvl>
    <w:lvl w:ilvl="1">
      <w:start w:val="5"/>
      <w:numFmt w:val="lowerLetter"/>
      <w:lvlText w:val="%2)"/>
      <w:lvlJc w:val="left"/>
      <w:pPr>
        <w:tabs>
          <w:tab w:val="num" w:pos="1069"/>
        </w:tabs>
        <w:ind w:left="1069" w:hanging="360"/>
      </w:pPr>
      <w:rPr>
        <w:rFonts w:hint="default"/>
        <w:b/>
        <w:i w:val="0"/>
      </w:rPr>
    </w:lvl>
    <w:lvl w:ilvl="2">
      <w:start w:val="1"/>
      <w:numFmt w:val="lowerRoman"/>
      <w:lvlText w:val="%3)"/>
      <w:lvlJc w:val="left"/>
      <w:pPr>
        <w:tabs>
          <w:tab w:val="num" w:pos="144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92A0793"/>
    <w:multiLevelType w:val="hybridMultilevel"/>
    <w:tmpl w:val="C17C62B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9B97219"/>
    <w:multiLevelType w:val="hybridMultilevel"/>
    <w:tmpl w:val="D1F66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9E77977"/>
    <w:multiLevelType w:val="hybridMultilevel"/>
    <w:tmpl w:val="ACDCF384"/>
    <w:lvl w:ilvl="0" w:tplc="978EA55E">
      <w:start w:val="2"/>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193224"/>
    <w:multiLevelType w:val="hybridMultilevel"/>
    <w:tmpl w:val="7A662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3417FB"/>
    <w:multiLevelType w:val="hybridMultilevel"/>
    <w:tmpl w:val="C92C1A74"/>
    <w:lvl w:ilvl="0" w:tplc="0136B46A">
      <w:start w:val="17"/>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4C0653"/>
    <w:multiLevelType w:val="multilevel"/>
    <w:tmpl w:val="87961736"/>
    <w:lvl w:ilvl="0">
      <w:start w:val="68"/>
      <w:numFmt w:val="decimal"/>
      <w:lvlText w:val="%1)"/>
      <w:lvlJc w:val="left"/>
      <w:pPr>
        <w:tabs>
          <w:tab w:val="num" w:pos="360"/>
        </w:tabs>
        <w:ind w:left="360" w:hanging="360"/>
      </w:pPr>
      <w:rPr>
        <w:rFonts w:hint="default"/>
      </w:rPr>
    </w:lvl>
    <w:lvl w:ilvl="1">
      <w:start w:val="5"/>
      <w:numFmt w:val="lowerLetter"/>
      <w:lvlText w:val="%2)"/>
      <w:lvlJc w:val="left"/>
      <w:pPr>
        <w:tabs>
          <w:tab w:val="num" w:pos="720"/>
        </w:tabs>
        <w:ind w:left="720" w:hanging="360"/>
      </w:pPr>
      <w:rPr>
        <w:rFonts w:hint="default"/>
        <w:b/>
        <w:i w:val="0"/>
      </w:rPr>
    </w:lvl>
    <w:lvl w:ilvl="2">
      <w:start w:val="1"/>
      <w:numFmt w:val="lowerRoman"/>
      <w:lvlText w:val="%3)"/>
      <w:lvlJc w:val="left"/>
      <w:pPr>
        <w:tabs>
          <w:tab w:val="num" w:pos="144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1877448"/>
    <w:multiLevelType w:val="hybridMultilevel"/>
    <w:tmpl w:val="A06247E8"/>
    <w:lvl w:ilvl="0" w:tplc="9CB8BEE8">
      <w:start w:val="4"/>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3A2F9D"/>
    <w:multiLevelType w:val="multilevel"/>
    <w:tmpl w:val="69E4E12C"/>
    <w:lvl w:ilvl="0">
      <w:start w:val="68"/>
      <w:numFmt w:val="decimal"/>
      <w:lvlText w:val="%1)"/>
      <w:lvlJc w:val="left"/>
      <w:pPr>
        <w:tabs>
          <w:tab w:val="num" w:pos="360"/>
        </w:tabs>
        <w:ind w:left="360" w:hanging="360"/>
      </w:pPr>
      <w:rPr>
        <w:rFonts w:hint="default"/>
      </w:rPr>
    </w:lvl>
    <w:lvl w:ilvl="1">
      <w:start w:val="5"/>
      <w:numFmt w:val="lowerLetter"/>
      <w:lvlText w:val="%2)"/>
      <w:lvlJc w:val="left"/>
      <w:pPr>
        <w:tabs>
          <w:tab w:val="num" w:pos="720"/>
        </w:tabs>
        <w:ind w:left="720" w:hanging="360"/>
      </w:pPr>
      <w:rPr>
        <w:rFonts w:hint="default"/>
        <w:b/>
        <w:i w:val="0"/>
      </w:rPr>
    </w:lvl>
    <w:lvl w:ilvl="2">
      <w:start w:val="1"/>
      <w:numFmt w:val="lowerRoman"/>
      <w:lvlText w:val="%3)"/>
      <w:lvlJc w:val="left"/>
      <w:pPr>
        <w:tabs>
          <w:tab w:val="num" w:pos="144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6676C85"/>
    <w:multiLevelType w:val="hybridMultilevel"/>
    <w:tmpl w:val="321EF978"/>
    <w:lvl w:ilvl="0" w:tplc="10D078E4">
      <w:start w:val="1"/>
      <w:numFmt w:val="lowerLetter"/>
      <w:lvlText w:val="%1)"/>
      <w:lvlJc w:val="left"/>
      <w:pPr>
        <w:ind w:left="720" w:hanging="360"/>
      </w:pPr>
      <w:rPr>
        <w:rFonts w:hint="default"/>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6F65365"/>
    <w:multiLevelType w:val="hybridMultilevel"/>
    <w:tmpl w:val="9EF8108A"/>
    <w:lvl w:ilvl="0" w:tplc="C0DC6B40">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18093A"/>
    <w:multiLevelType w:val="hybridMultilevel"/>
    <w:tmpl w:val="AEB00B0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3B2CA2"/>
    <w:multiLevelType w:val="hybridMultilevel"/>
    <w:tmpl w:val="3A9004AA"/>
    <w:lvl w:ilvl="0" w:tplc="29F4F09E">
      <w:start w:val="1"/>
      <w:numFmt w:val="lowerLetter"/>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8FE41DC"/>
    <w:multiLevelType w:val="hybridMultilevel"/>
    <w:tmpl w:val="7284AD8A"/>
    <w:lvl w:ilvl="0" w:tplc="124EBC4E">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9224045"/>
    <w:multiLevelType w:val="hybridMultilevel"/>
    <w:tmpl w:val="534E675E"/>
    <w:lvl w:ilvl="0" w:tplc="DF2647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2F2C00"/>
    <w:multiLevelType w:val="hybridMultilevel"/>
    <w:tmpl w:val="CC821D5E"/>
    <w:lvl w:ilvl="0" w:tplc="67C452B8">
      <w:start w:val="19"/>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5C4E76"/>
    <w:multiLevelType w:val="hybridMultilevel"/>
    <w:tmpl w:val="4094E8C0"/>
    <w:lvl w:ilvl="0" w:tplc="AB602F86">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937DFC"/>
    <w:multiLevelType w:val="hybridMultilevel"/>
    <w:tmpl w:val="8B909F6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36BE525B"/>
    <w:multiLevelType w:val="hybridMultilevel"/>
    <w:tmpl w:val="796EFD08"/>
    <w:lvl w:ilvl="0" w:tplc="9008FEFA">
      <w:start w:val="2"/>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81C3CAE"/>
    <w:multiLevelType w:val="hybridMultilevel"/>
    <w:tmpl w:val="A3CE818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3BA736C9"/>
    <w:multiLevelType w:val="hybridMultilevel"/>
    <w:tmpl w:val="031A3FC2"/>
    <w:lvl w:ilvl="0" w:tplc="D674D99A">
      <w:start w:val="3"/>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0EF4168"/>
    <w:multiLevelType w:val="hybridMultilevel"/>
    <w:tmpl w:val="416E762A"/>
    <w:lvl w:ilvl="0" w:tplc="A328BB3A">
      <w:start w:val="1"/>
      <w:numFmt w:val="lowerLetter"/>
      <w:lvlText w:val="%1)"/>
      <w:lvlJc w:val="left"/>
      <w:pPr>
        <w:ind w:left="785"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38C0EB4"/>
    <w:multiLevelType w:val="hybridMultilevel"/>
    <w:tmpl w:val="7998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FA0B64"/>
    <w:multiLevelType w:val="hybridMultilevel"/>
    <w:tmpl w:val="41DE6F6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4" w15:restartNumberingAfterBreak="0">
    <w:nsid w:val="45520FA1"/>
    <w:multiLevelType w:val="multilevel"/>
    <w:tmpl w:val="9F528664"/>
    <w:lvl w:ilvl="0">
      <w:start w:val="67"/>
      <w:numFmt w:val="decimal"/>
      <w:lvlText w:val="%1)"/>
      <w:lvlJc w:val="left"/>
      <w:pPr>
        <w:tabs>
          <w:tab w:val="num" w:pos="360"/>
        </w:tabs>
        <w:ind w:left="360" w:hanging="360"/>
      </w:pPr>
      <w:rPr>
        <w:rFonts w:hint="default"/>
        <w:b/>
        <w:i w:val="0"/>
      </w:rPr>
    </w:lvl>
    <w:lvl w:ilvl="1">
      <w:start w:val="6"/>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660141F"/>
    <w:multiLevelType w:val="hybridMultilevel"/>
    <w:tmpl w:val="4ADEA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8A6E06"/>
    <w:multiLevelType w:val="hybridMultilevel"/>
    <w:tmpl w:val="622E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EA3E95"/>
    <w:multiLevelType w:val="hybridMultilevel"/>
    <w:tmpl w:val="373AF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3C398D"/>
    <w:multiLevelType w:val="hybridMultilevel"/>
    <w:tmpl w:val="054A5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6A40AFE"/>
    <w:multiLevelType w:val="hybridMultilevel"/>
    <w:tmpl w:val="CD1C55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5A1343C4"/>
    <w:multiLevelType w:val="hybridMultilevel"/>
    <w:tmpl w:val="0DE42F1A"/>
    <w:lvl w:ilvl="0" w:tplc="F0661E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CE74E9"/>
    <w:multiLevelType w:val="multilevel"/>
    <w:tmpl w:val="9B1C1542"/>
    <w:lvl w:ilvl="0">
      <w:start w:val="1"/>
      <w:numFmt w:val="decimal"/>
      <w:lvlText w:val="%1)"/>
      <w:lvlJc w:val="left"/>
      <w:pPr>
        <w:tabs>
          <w:tab w:val="num" w:pos="360"/>
        </w:tabs>
        <w:ind w:left="360" w:hanging="360"/>
      </w:pPr>
      <w:rPr>
        <w:rFonts w:hint="default"/>
        <w:b/>
        <w:i w:val="0"/>
        <w:sz w:val="19"/>
        <w:szCs w:val="19"/>
      </w:rPr>
    </w:lvl>
    <w:lvl w:ilvl="1">
      <w:start w:val="1"/>
      <w:numFmt w:val="lowerLetter"/>
      <w:lvlText w:val="%2)"/>
      <w:lvlJc w:val="left"/>
      <w:pPr>
        <w:tabs>
          <w:tab w:val="num" w:pos="720"/>
        </w:tabs>
        <w:ind w:left="720" w:hanging="360"/>
      </w:pPr>
      <w:rPr>
        <w:rFonts w:hint="default"/>
        <w:b/>
        <w:i w:val="0"/>
        <w:color w:val="000000"/>
        <w:sz w:val="17"/>
        <w:szCs w:val="17"/>
      </w:rPr>
    </w:lvl>
    <w:lvl w:ilvl="2">
      <w:start w:val="1"/>
      <w:numFmt w:val="lowerRoman"/>
      <w:lvlText w:val="%3)"/>
      <w:lvlJc w:val="left"/>
      <w:pPr>
        <w:tabs>
          <w:tab w:val="num" w:pos="144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DCF0D5F"/>
    <w:multiLevelType w:val="multilevel"/>
    <w:tmpl w:val="AE94EF92"/>
    <w:lvl w:ilvl="0">
      <w:start w:val="9"/>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color w:val="000000"/>
        <w:sz w:val="20"/>
        <w:szCs w:val="20"/>
      </w:rPr>
    </w:lvl>
    <w:lvl w:ilvl="2">
      <w:start w:val="1"/>
      <w:numFmt w:val="lowerRoman"/>
      <w:lvlText w:val="%3)"/>
      <w:lvlJc w:val="left"/>
      <w:pPr>
        <w:tabs>
          <w:tab w:val="num" w:pos="144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20947C1"/>
    <w:multiLevelType w:val="multilevel"/>
    <w:tmpl w:val="913C466A"/>
    <w:lvl w:ilvl="0">
      <w:start w:val="68"/>
      <w:numFmt w:val="decimal"/>
      <w:lvlText w:val="%1)"/>
      <w:lvlJc w:val="left"/>
      <w:pPr>
        <w:tabs>
          <w:tab w:val="num" w:pos="360"/>
        </w:tabs>
        <w:ind w:left="360" w:hanging="360"/>
      </w:pPr>
      <w:rPr>
        <w:rFonts w:hint="default"/>
      </w:rPr>
    </w:lvl>
    <w:lvl w:ilvl="1">
      <w:start w:val="1"/>
      <w:numFmt w:val="lowerLetter"/>
      <w:lvlText w:val="%2)"/>
      <w:lvlJc w:val="left"/>
      <w:pPr>
        <w:tabs>
          <w:tab w:val="num" w:pos="752"/>
        </w:tabs>
        <w:ind w:left="752" w:hanging="360"/>
      </w:pPr>
      <w:rPr>
        <w:rFonts w:hint="default"/>
        <w:b/>
        <w:i w:val="0"/>
      </w:rPr>
    </w:lvl>
    <w:lvl w:ilvl="2">
      <w:start w:val="1"/>
      <w:numFmt w:val="lowerRoman"/>
      <w:lvlText w:val="%3)"/>
      <w:lvlJc w:val="left"/>
      <w:pPr>
        <w:tabs>
          <w:tab w:val="num" w:pos="144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A9A7727"/>
    <w:multiLevelType w:val="multilevel"/>
    <w:tmpl w:val="8670E6C4"/>
    <w:lvl w:ilvl="0">
      <w:start w:val="68"/>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b/>
        <w:i w:val="0"/>
      </w:rPr>
    </w:lvl>
    <w:lvl w:ilvl="2">
      <w:start w:val="1"/>
      <w:numFmt w:val="lowerRoman"/>
      <w:lvlText w:val="%3)"/>
      <w:lvlJc w:val="left"/>
      <w:pPr>
        <w:tabs>
          <w:tab w:val="num" w:pos="144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b/>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ACD105B"/>
    <w:multiLevelType w:val="hybridMultilevel"/>
    <w:tmpl w:val="444C7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DBA4D33"/>
    <w:multiLevelType w:val="hybridMultilevel"/>
    <w:tmpl w:val="BB1CB95A"/>
    <w:lvl w:ilvl="0" w:tplc="1C343ACA">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EF751EE"/>
    <w:multiLevelType w:val="multilevel"/>
    <w:tmpl w:val="16ECD574"/>
    <w:lvl w:ilvl="0">
      <w:start w:val="67"/>
      <w:numFmt w:val="decimal"/>
      <w:lvlText w:val="%1)"/>
      <w:lvlJc w:val="left"/>
      <w:pPr>
        <w:tabs>
          <w:tab w:val="num" w:pos="360"/>
        </w:tabs>
        <w:ind w:left="360" w:hanging="360"/>
      </w:pPr>
      <w:rPr>
        <w:rFonts w:hint="default"/>
        <w:b/>
        <w:i w:val="0"/>
      </w:rPr>
    </w:lvl>
    <w:lvl w:ilvl="1">
      <w:start w:val="3"/>
      <w:numFmt w:val="lowerLetter"/>
      <w:lvlText w:val="%2)"/>
      <w:lvlJc w:val="left"/>
      <w:pPr>
        <w:tabs>
          <w:tab w:val="num" w:pos="502"/>
        </w:tabs>
        <w:ind w:left="502" w:hanging="360"/>
      </w:pPr>
      <w:rPr>
        <w:rFonts w:hint="default"/>
      </w:rPr>
    </w:lvl>
    <w:lvl w:ilvl="2">
      <w:start w:val="1"/>
      <w:numFmt w:val="lowerRoman"/>
      <w:lvlText w:val="%3)"/>
      <w:lvlJc w:val="left"/>
      <w:pPr>
        <w:tabs>
          <w:tab w:val="num" w:pos="1440"/>
        </w:tabs>
        <w:ind w:left="1080" w:hanging="36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520226B"/>
    <w:multiLevelType w:val="hybridMultilevel"/>
    <w:tmpl w:val="7272F4D2"/>
    <w:lvl w:ilvl="0" w:tplc="BF9E8400">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3E0A97"/>
    <w:multiLevelType w:val="hybridMultilevel"/>
    <w:tmpl w:val="0B0070F4"/>
    <w:lvl w:ilvl="0" w:tplc="159A1DEA">
      <w:start w:val="3"/>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9"/>
  </w:num>
  <w:num w:numId="3">
    <w:abstractNumId w:val="43"/>
  </w:num>
  <w:num w:numId="4">
    <w:abstractNumId w:val="9"/>
  </w:num>
  <w:num w:numId="5">
    <w:abstractNumId w:val="20"/>
  </w:num>
  <w:num w:numId="6">
    <w:abstractNumId w:val="47"/>
  </w:num>
  <w:num w:numId="7">
    <w:abstractNumId w:val="44"/>
  </w:num>
  <w:num w:numId="8">
    <w:abstractNumId w:val="16"/>
  </w:num>
  <w:num w:numId="9">
    <w:abstractNumId w:val="42"/>
  </w:num>
  <w:num w:numId="10">
    <w:abstractNumId w:val="10"/>
  </w:num>
  <w:num w:numId="11">
    <w:abstractNumId w:val="34"/>
  </w:num>
  <w:num w:numId="12">
    <w:abstractNumId w:val="26"/>
  </w:num>
  <w:num w:numId="13">
    <w:abstractNumId w:val="48"/>
  </w:num>
  <w:num w:numId="14">
    <w:abstractNumId w:val="49"/>
  </w:num>
  <w:num w:numId="15">
    <w:abstractNumId w:val="36"/>
  </w:num>
  <w:num w:numId="16">
    <w:abstractNumId w:val="35"/>
  </w:num>
  <w:num w:numId="17">
    <w:abstractNumId w:val="33"/>
  </w:num>
  <w:num w:numId="18">
    <w:abstractNumId w:val="13"/>
  </w:num>
  <w:num w:numId="19">
    <w:abstractNumId w:val="28"/>
  </w:num>
  <w:num w:numId="20">
    <w:abstractNumId w:val="2"/>
  </w:num>
  <w:num w:numId="21">
    <w:abstractNumId w:val="12"/>
  </w:num>
  <w:num w:numId="22">
    <w:abstractNumId w:val="32"/>
  </w:num>
  <w:num w:numId="23">
    <w:abstractNumId w:val="37"/>
  </w:num>
  <w:num w:numId="24">
    <w:abstractNumId w:val="38"/>
  </w:num>
  <w:num w:numId="25">
    <w:abstractNumId w:val="30"/>
  </w:num>
  <w:num w:numId="26">
    <w:abstractNumId w:val="45"/>
  </w:num>
  <w:num w:numId="27">
    <w:abstractNumId w:val="21"/>
  </w:num>
  <w:num w:numId="28">
    <w:abstractNumId w:val="41"/>
  </w:num>
  <w:num w:numId="29">
    <w:abstractNumId w:val="6"/>
  </w:num>
  <w:num w:numId="30">
    <w:abstractNumId w:val="7"/>
  </w:num>
  <w:num w:numId="31">
    <w:abstractNumId w:val="5"/>
  </w:num>
  <w:num w:numId="32">
    <w:abstractNumId w:val="40"/>
  </w:num>
  <w:num w:numId="33">
    <w:abstractNumId w:val="4"/>
  </w:num>
  <w:num w:numId="34">
    <w:abstractNumId w:val="14"/>
  </w:num>
  <w:num w:numId="35">
    <w:abstractNumId w:val="18"/>
  </w:num>
  <w:num w:numId="36">
    <w:abstractNumId w:val="1"/>
  </w:num>
  <w:num w:numId="37">
    <w:abstractNumId w:val="17"/>
  </w:num>
  <w:num w:numId="38">
    <w:abstractNumId w:val="11"/>
  </w:num>
  <w:num w:numId="39">
    <w:abstractNumId w:val="39"/>
  </w:num>
  <w:num w:numId="40">
    <w:abstractNumId w:val="27"/>
  </w:num>
  <w:num w:numId="41">
    <w:abstractNumId w:val="25"/>
  </w:num>
  <w:num w:numId="42">
    <w:abstractNumId w:val="8"/>
  </w:num>
  <w:num w:numId="43">
    <w:abstractNumId w:val="0"/>
  </w:num>
  <w:num w:numId="44">
    <w:abstractNumId w:val="24"/>
  </w:num>
  <w:num w:numId="45">
    <w:abstractNumId w:val="46"/>
  </w:num>
  <w:num w:numId="46">
    <w:abstractNumId w:val="3"/>
  </w:num>
  <w:num w:numId="47">
    <w:abstractNumId w:val="23"/>
  </w:num>
  <w:num w:numId="48">
    <w:abstractNumId w:val="29"/>
  </w:num>
  <w:num w:numId="49">
    <w:abstractNumId w:val="22"/>
  </w:num>
  <w:num w:numId="5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A3"/>
    <w:rsid w:val="000016DF"/>
    <w:rsid w:val="00001AC1"/>
    <w:rsid w:val="0000294B"/>
    <w:rsid w:val="00003131"/>
    <w:rsid w:val="00003633"/>
    <w:rsid w:val="0000396B"/>
    <w:rsid w:val="00004711"/>
    <w:rsid w:val="00004DEE"/>
    <w:rsid w:val="00004E48"/>
    <w:rsid w:val="00005185"/>
    <w:rsid w:val="00005263"/>
    <w:rsid w:val="000101B2"/>
    <w:rsid w:val="00010758"/>
    <w:rsid w:val="00010BB1"/>
    <w:rsid w:val="0001102B"/>
    <w:rsid w:val="00011C3B"/>
    <w:rsid w:val="00011F8D"/>
    <w:rsid w:val="0001262E"/>
    <w:rsid w:val="00012D26"/>
    <w:rsid w:val="00012F48"/>
    <w:rsid w:val="000138F2"/>
    <w:rsid w:val="00013CAF"/>
    <w:rsid w:val="0001447C"/>
    <w:rsid w:val="000157CB"/>
    <w:rsid w:val="00015F4D"/>
    <w:rsid w:val="000160D8"/>
    <w:rsid w:val="0001651E"/>
    <w:rsid w:val="0001724B"/>
    <w:rsid w:val="000175BF"/>
    <w:rsid w:val="000175EE"/>
    <w:rsid w:val="000176BA"/>
    <w:rsid w:val="00017E61"/>
    <w:rsid w:val="00020980"/>
    <w:rsid w:val="00020AA3"/>
    <w:rsid w:val="00020C9D"/>
    <w:rsid w:val="00021748"/>
    <w:rsid w:val="000218E2"/>
    <w:rsid w:val="000220D9"/>
    <w:rsid w:val="0002257D"/>
    <w:rsid w:val="00022991"/>
    <w:rsid w:val="00024B8D"/>
    <w:rsid w:val="00024F25"/>
    <w:rsid w:val="000256B1"/>
    <w:rsid w:val="00025F95"/>
    <w:rsid w:val="00027426"/>
    <w:rsid w:val="000275B8"/>
    <w:rsid w:val="000279E5"/>
    <w:rsid w:val="000304CF"/>
    <w:rsid w:val="00030A64"/>
    <w:rsid w:val="00030F9D"/>
    <w:rsid w:val="000318C2"/>
    <w:rsid w:val="00031FB5"/>
    <w:rsid w:val="000325F9"/>
    <w:rsid w:val="00033E59"/>
    <w:rsid w:val="00034A3D"/>
    <w:rsid w:val="00035235"/>
    <w:rsid w:val="000356B1"/>
    <w:rsid w:val="00035970"/>
    <w:rsid w:val="000360D3"/>
    <w:rsid w:val="00037E6D"/>
    <w:rsid w:val="00037FBA"/>
    <w:rsid w:val="00040170"/>
    <w:rsid w:val="000407D0"/>
    <w:rsid w:val="00040F0B"/>
    <w:rsid w:val="0004134C"/>
    <w:rsid w:val="00042B44"/>
    <w:rsid w:val="00043AFB"/>
    <w:rsid w:val="0004426E"/>
    <w:rsid w:val="00044C05"/>
    <w:rsid w:val="00045BE8"/>
    <w:rsid w:val="00045FF4"/>
    <w:rsid w:val="00046461"/>
    <w:rsid w:val="00046688"/>
    <w:rsid w:val="00047195"/>
    <w:rsid w:val="000510E4"/>
    <w:rsid w:val="00051704"/>
    <w:rsid w:val="000517A2"/>
    <w:rsid w:val="000521A4"/>
    <w:rsid w:val="00052736"/>
    <w:rsid w:val="0005365E"/>
    <w:rsid w:val="000543DB"/>
    <w:rsid w:val="00054737"/>
    <w:rsid w:val="00054A5D"/>
    <w:rsid w:val="00054F36"/>
    <w:rsid w:val="00055B8F"/>
    <w:rsid w:val="00055C5B"/>
    <w:rsid w:val="00055EAD"/>
    <w:rsid w:val="00056685"/>
    <w:rsid w:val="00056EFB"/>
    <w:rsid w:val="00057091"/>
    <w:rsid w:val="00057382"/>
    <w:rsid w:val="00057563"/>
    <w:rsid w:val="00060319"/>
    <w:rsid w:val="00060F24"/>
    <w:rsid w:val="000611DF"/>
    <w:rsid w:val="00061798"/>
    <w:rsid w:val="00062405"/>
    <w:rsid w:val="000644C0"/>
    <w:rsid w:val="0006655E"/>
    <w:rsid w:val="0006757C"/>
    <w:rsid w:val="00070099"/>
    <w:rsid w:val="00070150"/>
    <w:rsid w:val="00070981"/>
    <w:rsid w:val="000718AF"/>
    <w:rsid w:val="00071CF3"/>
    <w:rsid w:val="00071D19"/>
    <w:rsid w:val="000724D5"/>
    <w:rsid w:val="00072807"/>
    <w:rsid w:val="00072C1E"/>
    <w:rsid w:val="00072C2F"/>
    <w:rsid w:val="0007376D"/>
    <w:rsid w:val="00073BBB"/>
    <w:rsid w:val="00074743"/>
    <w:rsid w:val="00074851"/>
    <w:rsid w:val="0007487F"/>
    <w:rsid w:val="000750F9"/>
    <w:rsid w:val="00075112"/>
    <w:rsid w:val="00075319"/>
    <w:rsid w:val="000754D2"/>
    <w:rsid w:val="00075688"/>
    <w:rsid w:val="00075A0B"/>
    <w:rsid w:val="00075BCD"/>
    <w:rsid w:val="00076798"/>
    <w:rsid w:val="00077128"/>
    <w:rsid w:val="00077D84"/>
    <w:rsid w:val="00077FC3"/>
    <w:rsid w:val="00081549"/>
    <w:rsid w:val="00081FB4"/>
    <w:rsid w:val="000821E0"/>
    <w:rsid w:val="00082F76"/>
    <w:rsid w:val="00083489"/>
    <w:rsid w:val="000836BA"/>
    <w:rsid w:val="00083834"/>
    <w:rsid w:val="00083BDA"/>
    <w:rsid w:val="00083E10"/>
    <w:rsid w:val="00083F00"/>
    <w:rsid w:val="000849CF"/>
    <w:rsid w:val="00084ABB"/>
    <w:rsid w:val="000859DE"/>
    <w:rsid w:val="00085DEA"/>
    <w:rsid w:val="0008717C"/>
    <w:rsid w:val="00087264"/>
    <w:rsid w:val="00087BDF"/>
    <w:rsid w:val="00087CAF"/>
    <w:rsid w:val="00090043"/>
    <w:rsid w:val="00090436"/>
    <w:rsid w:val="00090615"/>
    <w:rsid w:val="000913A1"/>
    <w:rsid w:val="000919C2"/>
    <w:rsid w:val="00091AFF"/>
    <w:rsid w:val="00091E0F"/>
    <w:rsid w:val="0009215E"/>
    <w:rsid w:val="000921F0"/>
    <w:rsid w:val="0009578A"/>
    <w:rsid w:val="00095FCC"/>
    <w:rsid w:val="000962D1"/>
    <w:rsid w:val="00096C99"/>
    <w:rsid w:val="000975B1"/>
    <w:rsid w:val="00097633"/>
    <w:rsid w:val="00097795"/>
    <w:rsid w:val="000A1D82"/>
    <w:rsid w:val="000A2023"/>
    <w:rsid w:val="000A2200"/>
    <w:rsid w:val="000A22BA"/>
    <w:rsid w:val="000A30E4"/>
    <w:rsid w:val="000A319B"/>
    <w:rsid w:val="000A400A"/>
    <w:rsid w:val="000A628F"/>
    <w:rsid w:val="000A6550"/>
    <w:rsid w:val="000A680C"/>
    <w:rsid w:val="000A6B37"/>
    <w:rsid w:val="000A6C17"/>
    <w:rsid w:val="000A70A7"/>
    <w:rsid w:val="000A711F"/>
    <w:rsid w:val="000A74ED"/>
    <w:rsid w:val="000A7834"/>
    <w:rsid w:val="000A7A6A"/>
    <w:rsid w:val="000A7BFA"/>
    <w:rsid w:val="000B1F27"/>
    <w:rsid w:val="000B21AC"/>
    <w:rsid w:val="000B2C9F"/>
    <w:rsid w:val="000B3133"/>
    <w:rsid w:val="000B3B1F"/>
    <w:rsid w:val="000B6832"/>
    <w:rsid w:val="000B6DC2"/>
    <w:rsid w:val="000B6E7A"/>
    <w:rsid w:val="000B6E9C"/>
    <w:rsid w:val="000B72D9"/>
    <w:rsid w:val="000C0641"/>
    <w:rsid w:val="000C0FCC"/>
    <w:rsid w:val="000C1209"/>
    <w:rsid w:val="000C1691"/>
    <w:rsid w:val="000C1D9C"/>
    <w:rsid w:val="000C2AC7"/>
    <w:rsid w:val="000C2C8E"/>
    <w:rsid w:val="000C2D6F"/>
    <w:rsid w:val="000C39C5"/>
    <w:rsid w:val="000C3AD8"/>
    <w:rsid w:val="000C3E6E"/>
    <w:rsid w:val="000C3F8C"/>
    <w:rsid w:val="000C44F5"/>
    <w:rsid w:val="000C4657"/>
    <w:rsid w:val="000C4DDA"/>
    <w:rsid w:val="000C4DE5"/>
    <w:rsid w:val="000C6299"/>
    <w:rsid w:val="000C72AD"/>
    <w:rsid w:val="000C731D"/>
    <w:rsid w:val="000C75C7"/>
    <w:rsid w:val="000D0D1E"/>
    <w:rsid w:val="000D136A"/>
    <w:rsid w:val="000D183A"/>
    <w:rsid w:val="000D1A53"/>
    <w:rsid w:val="000D1D3E"/>
    <w:rsid w:val="000D2211"/>
    <w:rsid w:val="000D2C7A"/>
    <w:rsid w:val="000D32EC"/>
    <w:rsid w:val="000D45B4"/>
    <w:rsid w:val="000D5480"/>
    <w:rsid w:val="000D5FB3"/>
    <w:rsid w:val="000D62F5"/>
    <w:rsid w:val="000D664E"/>
    <w:rsid w:val="000D66D8"/>
    <w:rsid w:val="000D7122"/>
    <w:rsid w:val="000D71F9"/>
    <w:rsid w:val="000D7754"/>
    <w:rsid w:val="000D786F"/>
    <w:rsid w:val="000E123A"/>
    <w:rsid w:val="000E21CD"/>
    <w:rsid w:val="000E21FC"/>
    <w:rsid w:val="000E43DA"/>
    <w:rsid w:val="000E4632"/>
    <w:rsid w:val="000E48A4"/>
    <w:rsid w:val="000E48BE"/>
    <w:rsid w:val="000E490C"/>
    <w:rsid w:val="000E4A08"/>
    <w:rsid w:val="000E4BFA"/>
    <w:rsid w:val="000E4DFD"/>
    <w:rsid w:val="000E510F"/>
    <w:rsid w:val="000E64DD"/>
    <w:rsid w:val="000E6E3E"/>
    <w:rsid w:val="000E7161"/>
    <w:rsid w:val="000E71EC"/>
    <w:rsid w:val="000F052E"/>
    <w:rsid w:val="000F157B"/>
    <w:rsid w:val="000F1CAC"/>
    <w:rsid w:val="000F1CF1"/>
    <w:rsid w:val="000F337B"/>
    <w:rsid w:val="000F45DF"/>
    <w:rsid w:val="000F62CF"/>
    <w:rsid w:val="000F651F"/>
    <w:rsid w:val="000F6562"/>
    <w:rsid w:val="000F752F"/>
    <w:rsid w:val="000F77E2"/>
    <w:rsid w:val="0010042E"/>
    <w:rsid w:val="0010070B"/>
    <w:rsid w:val="001008AB"/>
    <w:rsid w:val="00100CF1"/>
    <w:rsid w:val="00100F9E"/>
    <w:rsid w:val="00101A7C"/>
    <w:rsid w:val="00102C59"/>
    <w:rsid w:val="00103311"/>
    <w:rsid w:val="00103863"/>
    <w:rsid w:val="00103D60"/>
    <w:rsid w:val="00104FFA"/>
    <w:rsid w:val="00105522"/>
    <w:rsid w:val="00105612"/>
    <w:rsid w:val="00105829"/>
    <w:rsid w:val="00105F32"/>
    <w:rsid w:val="001067B0"/>
    <w:rsid w:val="00106FA9"/>
    <w:rsid w:val="001073B4"/>
    <w:rsid w:val="00107B2A"/>
    <w:rsid w:val="00110403"/>
    <w:rsid w:val="001108B1"/>
    <w:rsid w:val="00110C77"/>
    <w:rsid w:val="00112474"/>
    <w:rsid w:val="00112714"/>
    <w:rsid w:val="00113638"/>
    <w:rsid w:val="001149C2"/>
    <w:rsid w:val="00114E80"/>
    <w:rsid w:val="001153C7"/>
    <w:rsid w:val="0011545E"/>
    <w:rsid w:val="00116393"/>
    <w:rsid w:val="00116809"/>
    <w:rsid w:val="00116D5D"/>
    <w:rsid w:val="00120DE3"/>
    <w:rsid w:val="00120E04"/>
    <w:rsid w:val="00120E75"/>
    <w:rsid w:val="0012159E"/>
    <w:rsid w:val="00121AA3"/>
    <w:rsid w:val="0012213E"/>
    <w:rsid w:val="0012285C"/>
    <w:rsid w:val="00124897"/>
    <w:rsid w:val="001250A9"/>
    <w:rsid w:val="001252A2"/>
    <w:rsid w:val="00125883"/>
    <w:rsid w:val="00125D7C"/>
    <w:rsid w:val="00130A31"/>
    <w:rsid w:val="00130F6B"/>
    <w:rsid w:val="00132689"/>
    <w:rsid w:val="001333D8"/>
    <w:rsid w:val="00133C20"/>
    <w:rsid w:val="00133CB8"/>
    <w:rsid w:val="00133F2B"/>
    <w:rsid w:val="00134C69"/>
    <w:rsid w:val="001355D5"/>
    <w:rsid w:val="0013560E"/>
    <w:rsid w:val="00135E46"/>
    <w:rsid w:val="00135F63"/>
    <w:rsid w:val="001364AE"/>
    <w:rsid w:val="00137993"/>
    <w:rsid w:val="00140155"/>
    <w:rsid w:val="001411EA"/>
    <w:rsid w:val="00141311"/>
    <w:rsid w:val="00142592"/>
    <w:rsid w:val="00143A01"/>
    <w:rsid w:val="00143D06"/>
    <w:rsid w:val="00143DCB"/>
    <w:rsid w:val="00143F96"/>
    <w:rsid w:val="00144A9E"/>
    <w:rsid w:val="0014539E"/>
    <w:rsid w:val="00146390"/>
    <w:rsid w:val="0014653B"/>
    <w:rsid w:val="00147079"/>
    <w:rsid w:val="00147D03"/>
    <w:rsid w:val="001508E9"/>
    <w:rsid w:val="00150A09"/>
    <w:rsid w:val="00151314"/>
    <w:rsid w:val="00152789"/>
    <w:rsid w:val="00152806"/>
    <w:rsid w:val="00152AF5"/>
    <w:rsid w:val="00153A5E"/>
    <w:rsid w:val="00153B39"/>
    <w:rsid w:val="00153DA1"/>
    <w:rsid w:val="001545FC"/>
    <w:rsid w:val="00155837"/>
    <w:rsid w:val="00155865"/>
    <w:rsid w:val="00156CA7"/>
    <w:rsid w:val="00156E49"/>
    <w:rsid w:val="001575F5"/>
    <w:rsid w:val="00157C3D"/>
    <w:rsid w:val="001608D4"/>
    <w:rsid w:val="00160B58"/>
    <w:rsid w:val="00160DC1"/>
    <w:rsid w:val="00160FAD"/>
    <w:rsid w:val="00162189"/>
    <w:rsid w:val="00162409"/>
    <w:rsid w:val="00162F4B"/>
    <w:rsid w:val="00164A37"/>
    <w:rsid w:val="00164E26"/>
    <w:rsid w:val="001659F7"/>
    <w:rsid w:val="00166836"/>
    <w:rsid w:val="00166988"/>
    <w:rsid w:val="00170007"/>
    <w:rsid w:val="0017043F"/>
    <w:rsid w:val="001705EB"/>
    <w:rsid w:val="00170F18"/>
    <w:rsid w:val="0017167D"/>
    <w:rsid w:val="0017180C"/>
    <w:rsid w:val="0017254A"/>
    <w:rsid w:val="001736FC"/>
    <w:rsid w:val="00173741"/>
    <w:rsid w:val="00173BCB"/>
    <w:rsid w:val="00175B7C"/>
    <w:rsid w:val="00175E1A"/>
    <w:rsid w:val="00175FC2"/>
    <w:rsid w:val="00176DEF"/>
    <w:rsid w:val="001777AB"/>
    <w:rsid w:val="00177A27"/>
    <w:rsid w:val="00177B96"/>
    <w:rsid w:val="001806CD"/>
    <w:rsid w:val="00180DFB"/>
    <w:rsid w:val="00180F63"/>
    <w:rsid w:val="001816EB"/>
    <w:rsid w:val="001817C5"/>
    <w:rsid w:val="001818A1"/>
    <w:rsid w:val="00182227"/>
    <w:rsid w:val="00182542"/>
    <w:rsid w:val="001829F5"/>
    <w:rsid w:val="00184536"/>
    <w:rsid w:val="00184722"/>
    <w:rsid w:val="00184EF4"/>
    <w:rsid w:val="00184FA1"/>
    <w:rsid w:val="00185863"/>
    <w:rsid w:val="00185C9C"/>
    <w:rsid w:val="00186B8C"/>
    <w:rsid w:val="001877D5"/>
    <w:rsid w:val="00187862"/>
    <w:rsid w:val="00190CF2"/>
    <w:rsid w:val="001913BD"/>
    <w:rsid w:val="00191F63"/>
    <w:rsid w:val="00192492"/>
    <w:rsid w:val="00192F15"/>
    <w:rsid w:val="00193014"/>
    <w:rsid w:val="001933CB"/>
    <w:rsid w:val="001939C1"/>
    <w:rsid w:val="00193F5E"/>
    <w:rsid w:val="00194D28"/>
    <w:rsid w:val="00194DF6"/>
    <w:rsid w:val="001960E7"/>
    <w:rsid w:val="00197FFB"/>
    <w:rsid w:val="001A0316"/>
    <w:rsid w:val="001A17D8"/>
    <w:rsid w:val="001A21DE"/>
    <w:rsid w:val="001A22F9"/>
    <w:rsid w:val="001A244A"/>
    <w:rsid w:val="001A2C13"/>
    <w:rsid w:val="001A30D7"/>
    <w:rsid w:val="001A31A4"/>
    <w:rsid w:val="001A334D"/>
    <w:rsid w:val="001A33C7"/>
    <w:rsid w:val="001A35F3"/>
    <w:rsid w:val="001A37E2"/>
    <w:rsid w:val="001A4386"/>
    <w:rsid w:val="001A4EC0"/>
    <w:rsid w:val="001A50A0"/>
    <w:rsid w:val="001A5F0C"/>
    <w:rsid w:val="001A6833"/>
    <w:rsid w:val="001A6A51"/>
    <w:rsid w:val="001A6A58"/>
    <w:rsid w:val="001A6BF7"/>
    <w:rsid w:val="001A74DF"/>
    <w:rsid w:val="001A758A"/>
    <w:rsid w:val="001B0DE4"/>
    <w:rsid w:val="001B34A9"/>
    <w:rsid w:val="001B37E6"/>
    <w:rsid w:val="001B40FF"/>
    <w:rsid w:val="001B50F6"/>
    <w:rsid w:val="001B52E8"/>
    <w:rsid w:val="001B5593"/>
    <w:rsid w:val="001B55AC"/>
    <w:rsid w:val="001B64F4"/>
    <w:rsid w:val="001C0025"/>
    <w:rsid w:val="001C169C"/>
    <w:rsid w:val="001C1716"/>
    <w:rsid w:val="001C1E8C"/>
    <w:rsid w:val="001C282D"/>
    <w:rsid w:val="001C2B6E"/>
    <w:rsid w:val="001C3059"/>
    <w:rsid w:val="001C3B9F"/>
    <w:rsid w:val="001C3F14"/>
    <w:rsid w:val="001C48A5"/>
    <w:rsid w:val="001C4F68"/>
    <w:rsid w:val="001C556D"/>
    <w:rsid w:val="001C666B"/>
    <w:rsid w:val="001C6DDB"/>
    <w:rsid w:val="001C71F3"/>
    <w:rsid w:val="001C7352"/>
    <w:rsid w:val="001C7999"/>
    <w:rsid w:val="001D0079"/>
    <w:rsid w:val="001D0589"/>
    <w:rsid w:val="001D0678"/>
    <w:rsid w:val="001D086A"/>
    <w:rsid w:val="001D0D7E"/>
    <w:rsid w:val="001D13DB"/>
    <w:rsid w:val="001D1616"/>
    <w:rsid w:val="001D2153"/>
    <w:rsid w:val="001D224B"/>
    <w:rsid w:val="001D2257"/>
    <w:rsid w:val="001D2680"/>
    <w:rsid w:val="001D3486"/>
    <w:rsid w:val="001D34C7"/>
    <w:rsid w:val="001D3E59"/>
    <w:rsid w:val="001D4841"/>
    <w:rsid w:val="001D528B"/>
    <w:rsid w:val="001D5673"/>
    <w:rsid w:val="001D5C80"/>
    <w:rsid w:val="001D684D"/>
    <w:rsid w:val="001D6986"/>
    <w:rsid w:val="001D6BD5"/>
    <w:rsid w:val="001D7113"/>
    <w:rsid w:val="001D75FE"/>
    <w:rsid w:val="001E01C8"/>
    <w:rsid w:val="001E0821"/>
    <w:rsid w:val="001E11DE"/>
    <w:rsid w:val="001E1E3F"/>
    <w:rsid w:val="001E28BB"/>
    <w:rsid w:val="001E316A"/>
    <w:rsid w:val="001E3B24"/>
    <w:rsid w:val="001E3C1A"/>
    <w:rsid w:val="001E4BAD"/>
    <w:rsid w:val="001E6747"/>
    <w:rsid w:val="001E6A02"/>
    <w:rsid w:val="001E7518"/>
    <w:rsid w:val="001E7C14"/>
    <w:rsid w:val="001E7E59"/>
    <w:rsid w:val="001E7F7E"/>
    <w:rsid w:val="001F015C"/>
    <w:rsid w:val="001F02E0"/>
    <w:rsid w:val="001F045F"/>
    <w:rsid w:val="001F04F1"/>
    <w:rsid w:val="001F09BC"/>
    <w:rsid w:val="001F1E5D"/>
    <w:rsid w:val="001F2F93"/>
    <w:rsid w:val="001F2FB0"/>
    <w:rsid w:val="001F3135"/>
    <w:rsid w:val="001F432C"/>
    <w:rsid w:val="001F460A"/>
    <w:rsid w:val="001F47B5"/>
    <w:rsid w:val="001F5139"/>
    <w:rsid w:val="001F5869"/>
    <w:rsid w:val="001F5BA7"/>
    <w:rsid w:val="001F6604"/>
    <w:rsid w:val="001F74DF"/>
    <w:rsid w:val="002018F5"/>
    <w:rsid w:val="00201E5C"/>
    <w:rsid w:val="00202052"/>
    <w:rsid w:val="00202550"/>
    <w:rsid w:val="00203DF1"/>
    <w:rsid w:val="00204A5B"/>
    <w:rsid w:val="00204C07"/>
    <w:rsid w:val="00204D62"/>
    <w:rsid w:val="00204FD9"/>
    <w:rsid w:val="002054F0"/>
    <w:rsid w:val="00205CC7"/>
    <w:rsid w:val="002062B4"/>
    <w:rsid w:val="002066F0"/>
    <w:rsid w:val="002069CF"/>
    <w:rsid w:val="002073BE"/>
    <w:rsid w:val="00207A34"/>
    <w:rsid w:val="002113B6"/>
    <w:rsid w:val="00211540"/>
    <w:rsid w:val="002116CD"/>
    <w:rsid w:val="002117FD"/>
    <w:rsid w:val="00211D87"/>
    <w:rsid w:val="002120B5"/>
    <w:rsid w:val="002123EB"/>
    <w:rsid w:val="00212695"/>
    <w:rsid w:val="00212959"/>
    <w:rsid w:val="00213C39"/>
    <w:rsid w:val="002140EA"/>
    <w:rsid w:val="00214A3D"/>
    <w:rsid w:val="00214DE9"/>
    <w:rsid w:val="00215300"/>
    <w:rsid w:val="00215597"/>
    <w:rsid w:val="0021585E"/>
    <w:rsid w:val="002173BB"/>
    <w:rsid w:val="00220454"/>
    <w:rsid w:val="002218D1"/>
    <w:rsid w:val="00221957"/>
    <w:rsid w:val="00222337"/>
    <w:rsid w:val="00222473"/>
    <w:rsid w:val="00222769"/>
    <w:rsid w:val="00222CF4"/>
    <w:rsid w:val="00222EDB"/>
    <w:rsid w:val="00223A1A"/>
    <w:rsid w:val="00223D7F"/>
    <w:rsid w:val="00223EB7"/>
    <w:rsid w:val="0022434C"/>
    <w:rsid w:val="00224B22"/>
    <w:rsid w:val="0022544C"/>
    <w:rsid w:val="002255D2"/>
    <w:rsid w:val="00225D31"/>
    <w:rsid w:val="00225E1D"/>
    <w:rsid w:val="0022632A"/>
    <w:rsid w:val="00226727"/>
    <w:rsid w:val="00230392"/>
    <w:rsid w:val="0023075C"/>
    <w:rsid w:val="00231007"/>
    <w:rsid w:val="002321AA"/>
    <w:rsid w:val="002329DF"/>
    <w:rsid w:val="00233101"/>
    <w:rsid w:val="00233346"/>
    <w:rsid w:val="002345BC"/>
    <w:rsid w:val="00234613"/>
    <w:rsid w:val="00234996"/>
    <w:rsid w:val="00235A68"/>
    <w:rsid w:val="002372C4"/>
    <w:rsid w:val="00237CFE"/>
    <w:rsid w:val="00240310"/>
    <w:rsid w:val="00240912"/>
    <w:rsid w:val="00240FE7"/>
    <w:rsid w:val="002411BD"/>
    <w:rsid w:val="002427C1"/>
    <w:rsid w:val="002428AD"/>
    <w:rsid w:val="0024298D"/>
    <w:rsid w:val="00242A62"/>
    <w:rsid w:val="00242E1B"/>
    <w:rsid w:val="0024364B"/>
    <w:rsid w:val="00243B4B"/>
    <w:rsid w:val="002443EA"/>
    <w:rsid w:val="002447AE"/>
    <w:rsid w:val="00244889"/>
    <w:rsid w:val="00244F2D"/>
    <w:rsid w:val="00251679"/>
    <w:rsid w:val="00252026"/>
    <w:rsid w:val="00252CD1"/>
    <w:rsid w:val="002544FE"/>
    <w:rsid w:val="00255563"/>
    <w:rsid w:val="00255E24"/>
    <w:rsid w:val="00256588"/>
    <w:rsid w:val="0025695F"/>
    <w:rsid w:val="00256A2B"/>
    <w:rsid w:val="00256E9C"/>
    <w:rsid w:val="002571D4"/>
    <w:rsid w:val="00257653"/>
    <w:rsid w:val="002578F9"/>
    <w:rsid w:val="00257B43"/>
    <w:rsid w:val="00257D8C"/>
    <w:rsid w:val="00257DA9"/>
    <w:rsid w:val="00257F7E"/>
    <w:rsid w:val="00260B9E"/>
    <w:rsid w:val="00260CB9"/>
    <w:rsid w:val="00260D8F"/>
    <w:rsid w:val="0026169B"/>
    <w:rsid w:val="0026187E"/>
    <w:rsid w:val="0026246F"/>
    <w:rsid w:val="00262AC1"/>
    <w:rsid w:val="002631EC"/>
    <w:rsid w:val="00263AB7"/>
    <w:rsid w:val="002647CB"/>
    <w:rsid w:val="00264FAA"/>
    <w:rsid w:val="002654A9"/>
    <w:rsid w:val="002657EF"/>
    <w:rsid w:val="00265BFA"/>
    <w:rsid w:val="00266B69"/>
    <w:rsid w:val="00267033"/>
    <w:rsid w:val="002671A6"/>
    <w:rsid w:val="00267558"/>
    <w:rsid w:val="00267B17"/>
    <w:rsid w:val="00270481"/>
    <w:rsid w:val="00270842"/>
    <w:rsid w:val="00270968"/>
    <w:rsid w:val="00271B7D"/>
    <w:rsid w:val="00272C1D"/>
    <w:rsid w:val="00272D38"/>
    <w:rsid w:val="00273829"/>
    <w:rsid w:val="00273EA0"/>
    <w:rsid w:val="002745CC"/>
    <w:rsid w:val="00274755"/>
    <w:rsid w:val="0027475F"/>
    <w:rsid w:val="00274F0D"/>
    <w:rsid w:val="0027536A"/>
    <w:rsid w:val="0027577E"/>
    <w:rsid w:val="00275ADD"/>
    <w:rsid w:val="00275CD6"/>
    <w:rsid w:val="0027619D"/>
    <w:rsid w:val="0027628D"/>
    <w:rsid w:val="00276C46"/>
    <w:rsid w:val="00276EF9"/>
    <w:rsid w:val="002776D9"/>
    <w:rsid w:val="00277A28"/>
    <w:rsid w:val="00277CEC"/>
    <w:rsid w:val="00280B9D"/>
    <w:rsid w:val="00280CE3"/>
    <w:rsid w:val="00280F62"/>
    <w:rsid w:val="00281D9F"/>
    <w:rsid w:val="00281FBB"/>
    <w:rsid w:val="00282F6A"/>
    <w:rsid w:val="002833DB"/>
    <w:rsid w:val="00284455"/>
    <w:rsid w:val="00284A99"/>
    <w:rsid w:val="00284C48"/>
    <w:rsid w:val="00285D18"/>
    <w:rsid w:val="00286299"/>
    <w:rsid w:val="00286C6A"/>
    <w:rsid w:val="00287466"/>
    <w:rsid w:val="00287B6E"/>
    <w:rsid w:val="0029032B"/>
    <w:rsid w:val="002917AB"/>
    <w:rsid w:val="00291DB8"/>
    <w:rsid w:val="0029208A"/>
    <w:rsid w:val="002927E1"/>
    <w:rsid w:val="002938EB"/>
    <w:rsid w:val="0029397F"/>
    <w:rsid w:val="00293A77"/>
    <w:rsid w:val="0029462F"/>
    <w:rsid w:val="00294844"/>
    <w:rsid w:val="00295CC2"/>
    <w:rsid w:val="00296262"/>
    <w:rsid w:val="002966C0"/>
    <w:rsid w:val="00297595"/>
    <w:rsid w:val="002A0B13"/>
    <w:rsid w:val="002A0D3E"/>
    <w:rsid w:val="002A0EB4"/>
    <w:rsid w:val="002A1107"/>
    <w:rsid w:val="002A2BAF"/>
    <w:rsid w:val="002A3351"/>
    <w:rsid w:val="002A342B"/>
    <w:rsid w:val="002A360F"/>
    <w:rsid w:val="002A36E8"/>
    <w:rsid w:val="002A3C26"/>
    <w:rsid w:val="002A4543"/>
    <w:rsid w:val="002A483F"/>
    <w:rsid w:val="002A6598"/>
    <w:rsid w:val="002A6D8E"/>
    <w:rsid w:val="002B027C"/>
    <w:rsid w:val="002B0595"/>
    <w:rsid w:val="002B180E"/>
    <w:rsid w:val="002B4044"/>
    <w:rsid w:val="002B4125"/>
    <w:rsid w:val="002B44D0"/>
    <w:rsid w:val="002B4650"/>
    <w:rsid w:val="002B4AF8"/>
    <w:rsid w:val="002B524B"/>
    <w:rsid w:val="002B5678"/>
    <w:rsid w:val="002B5BF3"/>
    <w:rsid w:val="002B6DE3"/>
    <w:rsid w:val="002B755D"/>
    <w:rsid w:val="002B7B6A"/>
    <w:rsid w:val="002B7BEC"/>
    <w:rsid w:val="002B7C4E"/>
    <w:rsid w:val="002C0377"/>
    <w:rsid w:val="002C0708"/>
    <w:rsid w:val="002C1BB1"/>
    <w:rsid w:val="002C22A1"/>
    <w:rsid w:val="002C28FE"/>
    <w:rsid w:val="002C29A7"/>
    <w:rsid w:val="002C29CB"/>
    <w:rsid w:val="002C2D24"/>
    <w:rsid w:val="002C35F7"/>
    <w:rsid w:val="002C3D38"/>
    <w:rsid w:val="002C6A27"/>
    <w:rsid w:val="002C6EAE"/>
    <w:rsid w:val="002C72D6"/>
    <w:rsid w:val="002C762E"/>
    <w:rsid w:val="002D0934"/>
    <w:rsid w:val="002D0DD1"/>
    <w:rsid w:val="002D1E0E"/>
    <w:rsid w:val="002D24E8"/>
    <w:rsid w:val="002D2AFC"/>
    <w:rsid w:val="002D2B4F"/>
    <w:rsid w:val="002D36C9"/>
    <w:rsid w:val="002D42DB"/>
    <w:rsid w:val="002D4638"/>
    <w:rsid w:val="002D657F"/>
    <w:rsid w:val="002D748E"/>
    <w:rsid w:val="002D7A49"/>
    <w:rsid w:val="002D7E45"/>
    <w:rsid w:val="002D7F9C"/>
    <w:rsid w:val="002E0543"/>
    <w:rsid w:val="002E1466"/>
    <w:rsid w:val="002E1FD8"/>
    <w:rsid w:val="002E2507"/>
    <w:rsid w:val="002E2E66"/>
    <w:rsid w:val="002E2F01"/>
    <w:rsid w:val="002E2FFA"/>
    <w:rsid w:val="002E376A"/>
    <w:rsid w:val="002E44BB"/>
    <w:rsid w:val="002E44EC"/>
    <w:rsid w:val="002E528C"/>
    <w:rsid w:val="002E54EC"/>
    <w:rsid w:val="002E570A"/>
    <w:rsid w:val="002E5F05"/>
    <w:rsid w:val="002E607C"/>
    <w:rsid w:val="002E66C2"/>
    <w:rsid w:val="002E7431"/>
    <w:rsid w:val="002E7669"/>
    <w:rsid w:val="002F08A8"/>
    <w:rsid w:val="002F12B3"/>
    <w:rsid w:val="002F139F"/>
    <w:rsid w:val="002F16D2"/>
    <w:rsid w:val="002F20EB"/>
    <w:rsid w:val="002F26B8"/>
    <w:rsid w:val="002F2DCC"/>
    <w:rsid w:val="002F2ED8"/>
    <w:rsid w:val="002F2F8F"/>
    <w:rsid w:val="002F432B"/>
    <w:rsid w:val="002F437E"/>
    <w:rsid w:val="002F4F13"/>
    <w:rsid w:val="002F5178"/>
    <w:rsid w:val="002F561D"/>
    <w:rsid w:val="002F681A"/>
    <w:rsid w:val="002F69CF"/>
    <w:rsid w:val="002F709D"/>
    <w:rsid w:val="002F7AD6"/>
    <w:rsid w:val="002F7D68"/>
    <w:rsid w:val="00300136"/>
    <w:rsid w:val="00300EDC"/>
    <w:rsid w:val="003011D2"/>
    <w:rsid w:val="00301647"/>
    <w:rsid w:val="00302491"/>
    <w:rsid w:val="00302DA7"/>
    <w:rsid w:val="00303718"/>
    <w:rsid w:val="00303D37"/>
    <w:rsid w:val="00303ECA"/>
    <w:rsid w:val="00304BEC"/>
    <w:rsid w:val="003057A6"/>
    <w:rsid w:val="00306096"/>
    <w:rsid w:val="00306148"/>
    <w:rsid w:val="0030682D"/>
    <w:rsid w:val="003068B9"/>
    <w:rsid w:val="003103E8"/>
    <w:rsid w:val="003105A8"/>
    <w:rsid w:val="00310895"/>
    <w:rsid w:val="00310B66"/>
    <w:rsid w:val="003113E4"/>
    <w:rsid w:val="00311795"/>
    <w:rsid w:val="003127F3"/>
    <w:rsid w:val="00313D51"/>
    <w:rsid w:val="00313F10"/>
    <w:rsid w:val="003166C4"/>
    <w:rsid w:val="003167A6"/>
    <w:rsid w:val="003167C0"/>
    <w:rsid w:val="0031729E"/>
    <w:rsid w:val="003179C7"/>
    <w:rsid w:val="00317D86"/>
    <w:rsid w:val="003211D5"/>
    <w:rsid w:val="003213DC"/>
    <w:rsid w:val="00322BE0"/>
    <w:rsid w:val="00322E10"/>
    <w:rsid w:val="003233B4"/>
    <w:rsid w:val="00323728"/>
    <w:rsid w:val="00323FFE"/>
    <w:rsid w:val="003252FC"/>
    <w:rsid w:val="0032587D"/>
    <w:rsid w:val="00327D9D"/>
    <w:rsid w:val="00330005"/>
    <w:rsid w:val="00330811"/>
    <w:rsid w:val="003310E4"/>
    <w:rsid w:val="00332314"/>
    <w:rsid w:val="00333009"/>
    <w:rsid w:val="0033308A"/>
    <w:rsid w:val="0033419F"/>
    <w:rsid w:val="0033441D"/>
    <w:rsid w:val="003346F7"/>
    <w:rsid w:val="00335901"/>
    <w:rsid w:val="00335963"/>
    <w:rsid w:val="00335A2F"/>
    <w:rsid w:val="00335F1C"/>
    <w:rsid w:val="0033664F"/>
    <w:rsid w:val="00336ACB"/>
    <w:rsid w:val="0033709D"/>
    <w:rsid w:val="0033799A"/>
    <w:rsid w:val="00337CA6"/>
    <w:rsid w:val="00337F9C"/>
    <w:rsid w:val="0034018B"/>
    <w:rsid w:val="00341D08"/>
    <w:rsid w:val="003426FA"/>
    <w:rsid w:val="00342AAD"/>
    <w:rsid w:val="00343240"/>
    <w:rsid w:val="00343A9D"/>
    <w:rsid w:val="00343C44"/>
    <w:rsid w:val="00343F0E"/>
    <w:rsid w:val="00345A51"/>
    <w:rsid w:val="003461B4"/>
    <w:rsid w:val="00346B18"/>
    <w:rsid w:val="00346E67"/>
    <w:rsid w:val="00347F20"/>
    <w:rsid w:val="00350379"/>
    <w:rsid w:val="0035063E"/>
    <w:rsid w:val="0035122F"/>
    <w:rsid w:val="00351D20"/>
    <w:rsid w:val="00351E46"/>
    <w:rsid w:val="00352543"/>
    <w:rsid w:val="00353922"/>
    <w:rsid w:val="00355864"/>
    <w:rsid w:val="003559A0"/>
    <w:rsid w:val="00355BA4"/>
    <w:rsid w:val="00355F44"/>
    <w:rsid w:val="003564EB"/>
    <w:rsid w:val="003567D7"/>
    <w:rsid w:val="0036066D"/>
    <w:rsid w:val="0036085C"/>
    <w:rsid w:val="00361627"/>
    <w:rsid w:val="00362083"/>
    <w:rsid w:val="003620B5"/>
    <w:rsid w:val="0036240A"/>
    <w:rsid w:val="00362714"/>
    <w:rsid w:val="00363722"/>
    <w:rsid w:val="00363C4D"/>
    <w:rsid w:val="00364487"/>
    <w:rsid w:val="00366D91"/>
    <w:rsid w:val="003678B7"/>
    <w:rsid w:val="00370308"/>
    <w:rsid w:val="00370BD1"/>
    <w:rsid w:val="00371192"/>
    <w:rsid w:val="0037132E"/>
    <w:rsid w:val="00371AD1"/>
    <w:rsid w:val="00371B68"/>
    <w:rsid w:val="00371FE2"/>
    <w:rsid w:val="003746BE"/>
    <w:rsid w:val="00374ACD"/>
    <w:rsid w:val="00374D6E"/>
    <w:rsid w:val="00375D04"/>
    <w:rsid w:val="00375DD6"/>
    <w:rsid w:val="003760E0"/>
    <w:rsid w:val="003761F1"/>
    <w:rsid w:val="003773EA"/>
    <w:rsid w:val="00377CED"/>
    <w:rsid w:val="00380696"/>
    <w:rsid w:val="003806E7"/>
    <w:rsid w:val="003812E0"/>
    <w:rsid w:val="003821DD"/>
    <w:rsid w:val="0038220D"/>
    <w:rsid w:val="00382271"/>
    <w:rsid w:val="00382787"/>
    <w:rsid w:val="00382D52"/>
    <w:rsid w:val="00382DD1"/>
    <w:rsid w:val="003834FA"/>
    <w:rsid w:val="0038366D"/>
    <w:rsid w:val="00383E51"/>
    <w:rsid w:val="00383E8B"/>
    <w:rsid w:val="003840EF"/>
    <w:rsid w:val="00384976"/>
    <w:rsid w:val="00385204"/>
    <w:rsid w:val="00385AAB"/>
    <w:rsid w:val="00387208"/>
    <w:rsid w:val="0038735B"/>
    <w:rsid w:val="00387EBC"/>
    <w:rsid w:val="00390584"/>
    <w:rsid w:val="00390865"/>
    <w:rsid w:val="00390A26"/>
    <w:rsid w:val="00390D14"/>
    <w:rsid w:val="0039152A"/>
    <w:rsid w:val="00391E91"/>
    <w:rsid w:val="00392764"/>
    <w:rsid w:val="00392D5F"/>
    <w:rsid w:val="00392F75"/>
    <w:rsid w:val="0039305B"/>
    <w:rsid w:val="00393186"/>
    <w:rsid w:val="003931AC"/>
    <w:rsid w:val="00395535"/>
    <w:rsid w:val="003962F0"/>
    <w:rsid w:val="003964F6"/>
    <w:rsid w:val="0039653A"/>
    <w:rsid w:val="00397300"/>
    <w:rsid w:val="00397AFA"/>
    <w:rsid w:val="00397C26"/>
    <w:rsid w:val="003A0DE0"/>
    <w:rsid w:val="003A1AE2"/>
    <w:rsid w:val="003A20D1"/>
    <w:rsid w:val="003A2114"/>
    <w:rsid w:val="003A228B"/>
    <w:rsid w:val="003A2731"/>
    <w:rsid w:val="003A276C"/>
    <w:rsid w:val="003A28E4"/>
    <w:rsid w:val="003A362D"/>
    <w:rsid w:val="003A4C6A"/>
    <w:rsid w:val="003A54E3"/>
    <w:rsid w:val="003A58FE"/>
    <w:rsid w:val="003A7902"/>
    <w:rsid w:val="003B0016"/>
    <w:rsid w:val="003B0797"/>
    <w:rsid w:val="003B0E5B"/>
    <w:rsid w:val="003B16C7"/>
    <w:rsid w:val="003B2000"/>
    <w:rsid w:val="003B2700"/>
    <w:rsid w:val="003B2A79"/>
    <w:rsid w:val="003B3152"/>
    <w:rsid w:val="003B3673"/>
    <w:rsid w:val="003B434F"/>
    <w:rsid w:val="003B441C"/>
    <w:rsid w:val="003B4555"/>
    <w:rsid w:val="003B4562"/>
    <w:rsid w:val="003B5149"/>
    <w:rsid w:val="003B6F16"/>
    <w:rsid w:val="003B7444"/>
    <w:rsid w:val="003C0322"/>
    <w:rsid w:val="003C11BC"/>
    <w:rsid w:val="003C17BE"/>
    <w:rsid w:val="003C1A24"/>
    <w:rsid w:val="003C218A"/>
    <w:rsid w:val="003C23B1"/>
    <w:rsid w:val="003C34B9"/>
    <w:rsid w:val="003C4264"/>
    <w:rsid w:val="003C522E"/>
    <w:rsid w:val="003C5939"/>
    <w:rsid w:val="003C5A43"/>
    <w:rsid w:val="003C5EA0"/>
    <w:rsid w:val="003C5FD4"/>
    <w:rsid w:val="003C6025"/>
    <w:rsid w:val="003C6145"/>
    <w:rsid w:val="003C614D"/>
    <w:rsid w:val="003C6C0E"/>
    <w:rsid w:val="003C6C8C"/>
    <w:rsid w:val="003D009E"/>
    <w:rsid w:val="003D01CE"/>
    <w:rsid w:val="003D0DB5"/>
    <w:rsid w:val="003D191C"/>
    <w:rsid w:val="003D1D05"/>
    <w:rsid w:val="003D3192"/>
    <w:rsid w:val="003D345A"/>
    <w:rsid w:val="003D3AEC"/>
    <w:rsid w:val="003D3FE6"/>
    <w:rsid w:val="003D45DC"/>
    <w:rsid w:val="003D4748"/>
    <w:rsid w:val="003D4C95"/>
    <w:rsid w:val="003D5256"/>
    <w:rsid w:val="003D526E"/>
    <w:rsid w:val="003D59FF"/>
    <w:rsid w:val="003D63E7"/>
    <w:rsid w:val="003D6C61"/>
    <w:rsid w:val="003D773A"/>
    <w:rsid w:val="003D776E"/>
    <w:rsid w:val="003E0249"/>
    <w:rsid w:val="003E047E"/>
    <w:rsid w:val="003E04E6"/>
    <w:rsid w:val="003E0C26"/>
    <w:rsid w:val="003E11AD"/>
    <w:rsid w:val="003E1DC0"/>
    <w:rsid w:val="003E2602"/>
    <w:rsid w:val="003E265A"/>
    <w:rsid w:val="003E29B9"/>
    <w:rsid w:val="003E30C9"/>
    <w:rsid w:val="003E4250"/>
    <w:rsid w:val="003E48CB"/>
    <w:rsid w:val="003E4A54"/>
    <w:rsid w:val="003E5BF8"/>
    <w:rsid w:val="003E5C2A"/>
    <w:rsid w:val="003E6761"/>
    <w:rsid w:val="003E6CB9"/>
    <w:rsid w:val="003E6CE5"/>
    <w:rsid w:val="003E7D38"/>
    <w:rsid w:val="003F05FB"/>
    <w:rsid w:val="003F0CCB"/>
    <w:rsid w:val="003F10E3"/>
    <w:rsid w:val="003F1A5A"/>
    <w:rsid w:val="003F1DF1"/>
    <w:rsid w:val="003F2317"/>
    <w:rsid w:val="003F28B8"/>
    <w:rsid w:val="003F357B"/>
    <w:rsid w:val="003F3CFE"/>
    <w:rsid w:val="003F5C19"/>
    <w:rsid w:val="003F5E08"/>
    <w:rsid w:val="003F67C1"/>
    <w:rsid w:val="003F708C"/>
    <w:rsid w:val="003F74CE"/>
    <w:rsid w:val="003F7508"/>
    <w:rsid w:val="003F7D0A"/>
    <w:rsid w:val="00400991"/>
    <w:rsid w:val="00401937"/>
    <w:rsid w:val="004023E1"/>
    <w:rsid w:val="00402EE0"/>
    <w:rsid w:val="00402FA1"/>
    <w:rsid w:val="0040328F"/>
    <w:rsid w:val="00405B78"/>
    <w:rsid w:val="00405BC2"/>
    <w:rsid w:val="00406BA7"/>
    <w:rsid w:val="00406C9F"/>
    <w:rsid w:val="00407319"/>
    <w:rsid w:val="00410132"/>
    <w:rsid w:val="0041027C"/>
    <w:rsid w:val="00410475"/>
    <w:rsid w:val="004104F3"/>
    <w:rsid w:val="004110D8"/>
    <w:rsid w:val="00411366"/>
    <w:rsid w:val="00412889"/>
    <w:rsid w:val="0041301D"/>
    <w:rsid w:val="00414364"/>
    <w:rsid w:val="004144CA"/>
    <w:rsid w:val="00414514"/>
    <w:rsid w:val="0041488F"/>
    <w:rsid w:val="004149C5"/>
    <w:rsid w:val="00414C89"/>
    <w:rsid w:val="004162F8"/>
    <w:rsid w:val="00416A2A"/>
    <w:rsid w:val="00416AB1"/>
    <w:rsid w:val="00417089"/>
    <w:rsid w:val="0041735C"/>
    <w:rsid w:val="0041753E"/>
    <w:rsid w:val="004176A3"/>
    <w:rsid w:val="00420381"/>
    <w:rsid w:val="004207F6"/>
    <w:rsid w:val="00420AD6"/>
    <w:rsid w:val="00421F77"/>
    <w:rsid w:val="004224AE"/>
    <w:rsid w:val="0042302B"/>
    <w:rsid w:val="0042315F"/>
    <w:rsid w:val="00423477"/>
    <w:rsid w:val="00424462"/>
    <w:rsid w:val="00425275"/>
    <w:rsid w:val="004254ED"/>
    <w:rsid w:val="00425CFF"/>
    <w:rsid w:val="00426802"/>
    <w:rsid w:val="004275A9"/>
    <w:rsid w:val="0043029B"/>
    <w:rsid w:val="00430421"/>
    <w:rsid w:val="00430730"/>
    <w:rsid w:val="00430787"/>
    <w:rsid w:val="00430A03"/>
    <w:rsid w:val="00430DC6"/>
    <w:rsid w:val="00430EA7"/>
    <w:rsid w:val="00431747"/>
    <w:rsid w:val="00433628"/>
    <w:rsid w:val="00433BED"/>
    <w:rsid w:val="004343FB"/>
    <w:rsid w:val="004349C7"/>
    <w:rsid w:val="00435234"/>
    <w:rsid w:val="00435605"/>
    <w:rsid w:val="00435922"/>
    <w:rsid w:val="0043618D"/>
    <w:rsid w:val="004368A6"/>
    <w:rsid w:val="00436DFA"/>
    <w:rsid w:val="0043751F"/>
    <w:rsid w:val="00437DAB"/>
    <w:rsid w:val="0044159F"/>
    <w:rsid w:val="00441DB3"/>
    <w:rsid w:val="0044325E"/>
    <w:rsid w:val="00443F0B"/>
    <w:rsid w:val="004440F9"/>
    <w:rsid w:val="00444597"/>
    <w:rsid w:val="00445A78"/>
    <w:rsid w:val="0044639C"/>
    <w:rsid w:val="0044661B"/>
    <w:rsid w:val="00447F8B"/>
    <w:rsid w:val="00450132"/>
    <w:rsid w:val="004506D7"/>
    <w:rsid w:val="00451253"/>
    <w:rsid w:val="00451F73"/>
    <w:rsid w:val="0045218F"/>
    <w:rsid w:val="00452658"/>
    <w:rsid w:val="004528CC"/>
    <w:rsid w:val="00452C5B"/>
    <w:rsid w:val="00453B43"/>
    <w:rsid w:val="004543B4"/>
    <w:rsid w:val="004552A2"/>
    <w:rsid w:val="0045543D"/>
    <w:rsid w:val="00455A12"/>
    <w:rsid w:val="00455E79"/>
    <w:rsid w:val="00456095"/>
    <w:rsid w:val="0045673E"/>
    <w:rsid w:val="00456F83"/>
    <w:rsid w:val="004600E4"/>
    <w:rsid w:val="0046091C"/>
    <w:rsid w:val="00460C2F"/>
    <w:rsid w:val="004629F8"/>
    <w:rsid w:val="00462BC1"/>
    <w:rsid w:val="00462FA3"/>
    <w:rsid w:val="004630BF"/>
    <w:rsid w:val="004634E0"/>
    <w:rsid w:val="004637AF"/>
    <w:rsid w:val="00463FAA"/>
    <w:rsid w:val="00464C85"/>
    <w:rsid w:val="0046722A"/>
    <w:rsid w:val="00470555"/>
    <w:rsid w:val="00470647"/>
    <w:rsid w:val="004710F4"/>
    <w:rsid w:val="00471976"/>
    <w:rsid w:val="0047198F"/>
    <w:rsid w:val="004719CF"/>
    <w:rsid w:val="0047216E"/>
    <w:rsid w:val="0047280D"/>
    <w:rsid w:val="00472CE8"/>
    <w:rsid w:val="0047313E"/>
    <w:rsid w:val="0047492E"/>
    <w:rsid w:val="00474F62"/>
    <w:rsid w:val="00475887"/>
    <w:rsid w:val="00475CBB"/>
    <w:rsid w:val="00477D55"/>
    <w:rsid w:val="00480327"/>
    <w:rsid w:val="004810AB"/>
    <w:rsid w:val="00482993"/>
    <w:rsid w:val="00482F67"/>
    <w:rsid w:val="004833A3"/>
    <w:rsid w:val="0048566D"/>
    <w:rsid w:val="00485972"/>
    <w:rsid w:val="00486175"/>
    <w:rsid w:val="00486CC3"/>
    <w:rsid w:val="00486DE4"/>
    <w:rsid w:val="0048738F"/>
    <w:rsid w:val="00487514"/>
    <w:rsid w:val="00487761"/>
    <w:rsid w:val="0049063B"/>
    <w:rsid w:val="0049093B"/>
    <w:rsid w:val="0049094F"/>
    <w:rsid w:val="004910BA"/>
    <w:rsid w:val="00492042"/>
    <w:rsid w:val="004925E3"/>
    <w:rsid w:val="004934C0"/>
    <w:rsid w:val="00493A17"/>
    <w:rsid w:val="00493F45"/>
    <w:rsid w:val="00494956"/>
    <w:rsid w:val="00496258"/>
    <w:rsid w:val="0049637D"/>
    <w:rsid w:val="004964D8"/>
    <w:rsid w:val="004976D9"/>
    <w:rsid w:val="00497B8C"/>
    <w:rsid w:val="00497D28"/>
    <w:rsid w:val="004A00C8"/>
    <w:rsid w:val="004A0D4A"/>
    <w:rsid w:val="004A1179"/>
    <w:rsid w:val="004A185B"/>
    <w:rsid w:val="004A3192"/>
    <w:rsid w:val="004A467A"/>
    <w:rsid w:val="004A4F6A"/>
    <w:rsid w:val="004A57C2"/>
    <w:rsid w:val="004A5819"/>
    <w:rsid w:val="004A6C60"/>
    <w:rsid w:val="004A7111"/>
    <w:rsid w:val="004A7177"/>
    <w:rsid w:val="004A79DA"/>
    <w:rsid w:val="004A7B56"/>
    <w:rsid w:val="004A7D66"/>
    <w:rsid w:val="004B103E"/>
    <w:rsid w:val="004B1C80"/>
    <w:rsid w:val="004B208C"/>
    <w:rsid w:val="004B21CD"/>
    <w:rsid w:val="004B22DA"/>
    <w:rsid w:val="004B23FE"/>
    <w:rsid w:val="004B267A"/>
    <w:rsid w:val="004B274D"/>
    <w:rsid w:val="004B2EF3"/>
    <w:rsid w:val="004B3A6D"/>
    <w:rsid w:val="004B3E17"/>
    <w:rsid w:val="004B4025"/>
    <w:rsid w:val="004B4CD5"/>
    <w:rsid w:val="004B5390"/>
    <w:rsid w:val="004B726B"/>
    <w:rsid w:val="004B7671"/>
    <w:rsid w:val="004C01B3"/>
    <w:rsid w:val="004C0880"/>
    <w:rsid w:val="004C09B9"/>
    <w:rsid w:val="004C0AC6"/>
    <w:rsid w:val="004C1C17"/>
    <w:rsid w:val="004C2594"/>
    <w:rsid w:val="004C28E1"/>
    <w:rsid w:val="004C2A19"/>
    <w:rsid w:val="004C2C69"/>
    <w:rsid w:val="004C33FD"/>
    <w:rsid w:val="004C3779"/>
    <w:rsid w:val="004C3835"/>
    <w:rsid w:val="004C3A0E"/>
    <w:rsid w:val="004C3E87"/>
    <w:rsid w:val="004C495C"/>
    <w:rsid w:val="004C4ABC"/>
    <w:rsid w:val="004C6A66"/>
    <w:rsid w:val="004C7293"/>
    <w:rsid w:val="004D0093"/>
    <w:rsid w:val="004D0274"/>
    <w:rsid w:val="004D0701"/>
    <w:rsid w:val="004D09BB"/>
    <w:rsid w:val="004D0C22"/>
    <w:rsid w:val="004D1121"/>
    <w:rsid w:val="004D2718"/>
    <w:rsid w:val="004D38EA"/>
    <w:rsid w:val="004D5093"/>
    <w:rsid w:val="004D5B21"/>
    <w:rsid w:val="004D6055"/>
    <w:rsid w:val="004D6C14"/>
    <w:rsid w:val="004D6E52"/>
    <w:rsid w:val="004D7034"/>
    <w:rsid w:val="004D77FB"/>
    <w:rsid w:val="004E1451"/>
    <w:rsid w:val="004E1924"/>
    <w:rsid w:val="004E1F5F"/>
    <w:rsid w:val="004E2EC2"/>
    <w:rsid w:val="004E3B10"/>
    <w:rsid w:val="004E3E4A"/>
    <w:rsid w:val="004E4DBD"/>
    <w:rsid w:val="004E562D"/>
    <w:rsid w:val="004E6688"/>
    <w:rsid w:val="004E66A0"/>
    <w:rsid w:val="004E70BA"/>
    <w:rsid w:val="004E73D1"/>
    <w:rsid w:val="004E7512"/>
    <w:rsid w:val="004E7752"/>
    <w:rsid w:val="004E7C0D"/>
    <w:rsid w:val="004F083E"/>
    <w:rsid w:val="004F0CB1"/>
    <w:rsid w:val="004F139A"/>
    <w:rsid w:val="004F1D21"/>
    <w:rsid w:val="004F1F05"/>
    <w:rsid w:val="004F2B3F"/>
    <w:rsid w:val="004F2F58"/>
    <w:rsid w:val="004F32EF"/>
    <w:rsid w:val="004F3F3F"/>
    <w:rsid w:val="004F3FBD"/>
    <w:rsid w:val="004F5229"/>
    <w:rsid w:val="004F5503"/>
    <w:rsid w:val="004F5C74"/>
    <w:rsid w:val="004F5E5B"/>
    <w:rsid w:val="004F6A86"/>
    <w:rsid w:val="004F7285"/>
    <w:rsid w:val="004F7604"/>
    <w:rsid w:val="004F7BC1"/>
    <w:rsid w:val="0050091A"/>
    <w:rsid w:val="005009BC"/>
    <w:rsid w:val="00500AE8"/>
    <w:rsid w:val="00500C64"/>
    <w:rsid w:val="00500DB4"/>
    <w:rsid w:val="00500EA2"/>
    <w:rsid w:val="00502547"/>
    <w:rsid w:val="00502AB7"/>
    <w:rsid w:val="00502B39"/>
    <w:rsid w:val="00505890"/>
    <w:rsid w:val="00505F53"/>
    <w:rsid w:val="00506363"/>
    <w:rsid w:val="00507174"/>
    <w:rsid w:val="00507F7B"/>
    <w:rsid w:val="00510E47"/>
    <w:rsid w:val="0051152F"/>
    <w:rsid w:val="0051200D"/>
    <w:rsid w:val="00512BD2"/>
    <w:rsid w:val="0051414C"/>
    <w:rsid w:val="00515500"/>
    <w:rsid w:val="00515676"/>
    <w:rsid w:val="005176BD"/>
    <w:rsid w:val="005205BD"/>
    <w:rsid w:val="00521A79"/>
    <w:rsid w:val="00521EF2"/>
    <w:rsid w:val="00521FE8"/>
    <w:rsid w:val="0052215D"/>
    <w:rsid w:val="00522205"/>
    <w:rsid w:val="00522906"/>
    <w:rsid w:val="005248FD"/>
    <w:rsid w:val="00525DFD"/>
    <w:rsid w:val="00525E25"/>
    <w:rsid w:val="00526E21"/>
    <w:rsid w:val="00527045"/>
    <w:rsid w:val="005273E2"/>
    <w:rsid w:val="0053029C"/>
    <w:rsid w:val="005305E9"/>
    <w:rsid w:val="00531789"/>
    <w:rsid w:val="0053223D"/>
    <w:rsid w:val="005323AC"/>
    <w:rsid w:val="00532F1B"/>
    <w:rsid w:val="00533D61"/>
    <w:rsid w:val="00534734"/>
    <w:rsid w:val="00535C03"/>
    <w:rsid w:val="00536BC0"/>
    <w:rsid w:val="00536CB7"/>
    <w:rsid w:val="00537B57"/>
    <w:rsid w:val="005402FD"/>
    <w:rsid w:val="005406FA"/>
    <w:rsid w:val="00540AFD"/>
    <w:rsid w:val="00540C9B"/>
    <w:rsid w:val="005413CE"/>
    <w:rsid w:val="0054355D"/>
    <w:rsid w:val="00543D5F"/>
    <w:rsid w:val="00544629"/>
    <w:rsid w:val="00544F55"/>
    <w:rsid w:val="005456D3"/>
    <w:rsid w:val="00546227"/>
    <w:rsid w:val="00546D13"/>
    <w:rsid w:val="00547403"/>
    <w:rsid w:val="00547C5D"/>
    <w:rsid w:val="005509F4"/>
    <w:rsid w:val="00551072"/>
    <w:rsid w:val="00551675"/>
    <w:rsid w:val="00551E46"/>
    <w:rsid w:val="00552129"/>
    <w:rsid w:val="00552302"/>
    <w:rsid w:val="00552957"/>
    <w:rsid w:val="00553B9F"/>
    <w:rsid w:val="00553FB8"/>
    <w:rsid w:val="0055432F"/>
    <w:rsid w:val="00554595"/>
    <w:rsid w:val="00554A5E"/>
    <w:rsid w:val="00554BB3"/>
    <w:rsid w:val="00555033"/>
    <w:rsid w:val="00555AEB"/>
    <w:rsid w:val="00555E4A"/>
    <w:rsid w:val="005561BC"/>
    <w:rsid w:val="005564E7"/>
    <w:rsid w:val="005568D8"/>
    <w:rsid w:val="00557058"/>
    <w:rsid w:val="005573DF"/>
    <w:rsid w:val="00560AB7"/>
    <w:rsid w:val="0056133B"/>
    <w:rsid w:val="00561463"/>
    <w:rsid w:val="005614EF"/>
    <w:rsid w:val="00561501"/>
    <w:rsid w:val="0056251D"/>
    <w:rsid w:val="005648AC"/>
    <w:rsid w:val="0056544D"/>
    <w:rsid w:val="00565E9B"/>
    <w:rsid w:val="00566012"/>
    <w:rsid w:val="0056610E"/>
    <w:rsid w:val="00566496"/>
    <w:rsid w:val="00566B43"/>
    <w:rsid w:val="00570252"/>
    <w:rsid w:val="005704B4"/>
    <w:rsid w:val="005707D0"/>
    <w:rsid w:val="00570988"/>
    <w:rsid w:val="00570A19"/>
    <w:rsid w:val="00570AF9"/>
    <w:rsid w:val="00570C01"/>
    <w:rsid w:val="005713AF"/>
    <w:rsid w:val="0057205A"/>
    <w:rsid w:val="00572444"/>
    <w:rsid w:val="005727D1"/>
    <w:rsid w:val="00572F4A"/>
    <w:rsid w:val="00573106"/>
    <w:rsid w:val="005737CE"/>
    <w:rsid w:val="005755D3"/>
    <w:rsid w:val="005757A5"/>
    <w:rsid w:val="00575FD5"/>
    <w:rsid w:val="00576130"/>
    <w:rsid w:val="00576597"/>
    <w:rsid w:val="0057665D"/>
    <w:rsid w:val="00577227"/>
    <w:rsid w:val="005774D9"/>
    <w:rsid w:val="0057769C"/>
    <w:rsid w:val="0057783A"/>
    <w:rsid w:val="0057789B"/>
    <w:rsid w:val="00577C82"/>
    <w:rsid w:val="00577FD3"/>
    <w:rsid w:val="00580E70"/>
    <w:rsid w:val="00582ED2"/>
    <w:rsid w:val="00583084"/>
    <w:rsid w:val="00583653"/>
    <w:rsid w:val="0058459E"/>
    <w:rsid w:val="00584F72"/>
    <w:rsid w:val="00585178"/>
    <w:rsid w:val="005853C9"/>
    <w:rsid w:val="0058619C"/>
    <w:rsid w:val="005861A3"/>
    <w:rsid w:val="005865B3"/>
    <w:rsid w:val="00586C37"/>
    <w:rsid w:val="00586DEC"/>
    <w:rsid w:val="00587688"/>
    <w:rsid w:val="00587F7B"/>
    <w:rsid w:val="005903FE"/>
    <w:rsid w:val="00591FD9"/>
    <w:rsid w:val="00592422"/>
    <w:rsid w:val="00592629"/>
    <w:rsid w:val="005927CB"/>
    <w:rsid w:val="00594313"/>
    <w:rsid w:val="00594B54"/>
    <w:rsid w:val="00594ED1"/>
    <w:rsid w:val="00595607"/>
    <w:rsid w:val="005967BB"/>
    <w:rsid w:val="005971CA"/>
    <w:rsid w:val="00597656"/>
    <w:rsid w:val="00597B71"/>
    <w:rsid w:val="005A0698"/>
    <w:rsid w:val="005A0F16"/>
    <w:rsid w:val="005A10C3"/>
    <w:rsid w:val="005A125A"/>
    <w:rsid w:val="005A12D0"/>
    <w:rsid w:val="005A1865"/>
    <w:rsid w:val="005A227E"/>
    <w:rsid w:val="005A27E9"/>
    <w:rsid w:val="005A337C"/>
    <w:rsid w:val="005A3AB9"/>
    <w:rsid w:val="005A3CE1"/>
    <w:rsid w:val="005A404D"/>
    <w:rsid w:val="005A538F"/>
    <w:rsid w:val="005A5534"/>
    <w:rsid w:val="005A56D6"/>
    <w:rsid w:val="005A5CCF"/>
    <w:rsid w:val="005A6CBA"/>
    <w:rsid w:val="005A7066"/>
    <w:rsid w:val="005A7C1D"/>
    <w:rsid w:val="005A7D1F"/>
    <w:rsid w:val="005B03E7"/>
    <w:rsid w:val="005B08A9"/>
    <w:rsid w:val="005B0AD2"/>
    <w:rsid w:val="005B138E"/>
    <w:rsid w:val="005B1D42"/>
    <w:rsid w:val="005B1EBB"/>
    <w:rsid w:val="005B222C"/>
    <w:rsid w:val="005B26EC"/>
    <w:rsid w:val="005B30BA"/>
    <w:rsid w:val="005B31E2"/>
    <w:rsid w:val="005B3C36"/>
    <w:rsid w:val="005B4FB9"/>
    <w:rsid w:val="005B57F2"/>
    <w:rsid w:val="005B6AFD"/>
    <w:rsid w:val="005B6FED"/>
    <w:rsid w:val="005B7036"/>
    <w:rsid w:val="005B7276"/>
    <w:rsid w:val="005B7395"/>
    <w:rsid w:val="005B7CAE"/>
    <w:rsid w:val="005C0DC7"/>
    <w:rsid w:val="005C0DE2"/>
    <w:rsid w:val="005C2423"/>
    <w:rsid w:val="005C29B4"/>
    <w:rsid w:val="005C3895"/>
    <w:rsid w:val="005C479A"/>
    <w:rsid w:val="005C48D9"/>
    <w:rsid w:val="005C4C52"/>
    <w:rsid w:val="005C5386"/>
    <w:rsid w:val="005C5F3B"/>
    <w:rsid w:val="005C614D"/>
    <w:rsid w:val="005C629E"/>
    <w:rsid w:val="005C764B"/>
    <w:rsid w:val="005C7812"/>
    <w:rsid w:val="005C7DEC"/>
    <w:rsid w:val="005D021A"/>
    <w:rsid w:val="005D0335"/>
    <w:rsid w:val="005D0743"/>
    <w:rsid w:val="005D0816"/>
    <w:rsid w:val="005D0FC0"/>
    <w:rsid w:val="005D10FA"/>
    <w:rsid w:val="005D1ABE"/>
    <w:rsid w:val="005D231E"/>
    <w:rsid w:val="005D27DC"/>
    <w:rsid w:val="005D3595"/>
    <w:rsid w:val="005D39E8"/>
    <w:rsid w:val="005D473F"/>
    <w:rsid w:val="005D4C65"/>
    <w:rsid w:val="005D58C8"/>
    <w:rsid w:val="005D5E7C"/>
    <w:rsid w:val="005D5EEF"/>
    <w:rsid w:val="005D6A27"/>
    <w:rsid w:val="005D6B70"/>
    <w:rsid w:val="005D6DB9"/>
    <w:rsid w:val="005D70E7"/>
    <w:rsid w:val="005D7B63"/>
    <w:rsid w:val="005D7DE3"/>
    <w:rsid w:val="005E029F"/>
    <w:rsid w:val="005E05BC"/>
    <w:rsid w:val="005E1052"/>
    <w:rsid w:val="005E1158"/>
    <w:rsid w:val="005E179B"/>
    <w:rsid w:val="005E1C09"/>
    <w:rsid w:val="005E1F0B"/>
    <w:rsid w:val="005E1F50"/>
    <w:rsid w:val="005E2C9E"/>
    <w:rsid w:val="005E3325"/>
    <w:rsid w:val="005E4464"/>
    <w:rsid w:val="005E4FE6"/>
    <w:rsid w:val="005E57A3"/>
    <w:rsid w:val="005E71D9"/>
    <w:rsid w:val="005E762E"/>
    <w:rsid w:val="005E7A7D"/>
    <w:rsid w:val="005F23AA"/>
    <w:rsid w:val="005F29E6"/>
    <w:rsid w:val="005F3A60"/>
    <w:rsid w:val="005F3BAD"/>
    <w:rsid w:val="005F4AC8"/>
    <w:rsid w:val="005F71B6"/>
    <w:rsid w:val="005F7353"/>
    <w:rsid w:val="005F7959"/>
    <w:rsid w:val="005F7BD1"/>
    <w:rsid w:val="005F7C8F"/>
    <w:rsid w:val="00600499"/>
    <w:rsid w:val="006005FE"/>
    <w:rsid w:val="006008AB"/>
    <w:rsid w:val="006009DE"/>
    <w:rsid w:val="00600D34"/>
    <w:rsid w:val="00601AC4"/>
    <w:rsid w:val="00601B73"/>
    <w:rsid w:val="006024CE"/>
    <w:rsid w:val="00603674"/>
    <w:rsid w:val="00603E00"/>
    <w:rsid w:val="0060598E"/>
    <w:rsid w:val="00606057"/>
    <w:rsid w:val="006067AF"/>
    <w:rsid w:val="006073CA"/>
    <w:rsid w:val="00607D7F"/>
    <w:rsid w:val="00610107"/>
    <w:rsid w:val="00610160"/>
    <w:rsid w:val="0061087D"/>
    <w:rsid w:val="00611B62"/>
    <w:rsid w:val="00612C40"/>
    <w:rsid w:val="00612D78"/>
    <w:rsid w:val="00613C92"/>
    <w:rsid w:val="00614118"/>
    <w:rsid w:val="00614455"/>
    <w:rsid w:val="00614C2C"/>
    <w:rsid w:val="00614E68"/>
    <w:rsid w:val="006162E0"/>
    <w:rsid w:val="0061773F"/>
    <w:rsid w:val="006178E6"/>
    <w:rsid w:val="0062026E"/>
    <w:rsid w:val="006208BE"/>
    <w:rsid w:val="00624314"/>
    <w:rsid w:val="0062475D"/>
    <w:rsid w:val="00624BC9"/>
    <w:rsid w:val="00625577"/>
    <w:rsid w:val="006261B2"/>
    <w:rsid w:val="00626216"/>
    <w:rsid w:val="006265B0"/>
    <w:rsid w:val="00626AD2"/>
    <w:rsid w:val="00626F0A"/>
    <w:rsid w:val="00630E5D"/>
    <w:rsid w:val="00630F37"/>
    <w:rsid w:val="006316DA"/>
    <w:rsid w:val="006318AF"/>
    <w:rsid w:val="0063238E"/>
    <w:rsid w:val="00632AE3"/>
    <w:rsid w:val="00632D01"/>
    <w:rsid w:val="00632E09"/>
    <w:rsid w:val="00633136"/>
    <w:rsid w:val="00633244"/>
    <w:rsid w:val="006336B6"/>
    <w:rsid w:val="006344A9"/>
    <w:rsid w:val="006344AB"/>
    <w:rsid w:val="00634BAC"/>
    <w:rsid w:val="00635693"/>
    <w:rsid w:val="00635A93"/>
    <w:rsid w:val="00635F83"/>
    <w:rsid w:val="006368C0"/>
    <w:rsid w:val="00636905"/>
    <w:rsid w:val="006376FD"/>
    <w:rsid w:val="00637710"/>
    <w:rsid w:val="006378EC"/>
    <w:rsid w:val="00637B00"/>
    <w:rsid w:val="00637BB0"/>
    <w:rsid w:val="00640171"/>
    <w:rsid w:val="006403A7"/>
    <w:rsid w:val="00641439"/>
    <w:rsid w:val="00641C14"/>
    <w:rsid w:val="00641F77"/>
    <w:rsid w:val="006420AF"/>
    <w:rsid w:val="00642C42"/>
    <w:rsid w:val="006435FB"/>
    <w:rsid w:val="00643C99"/>
    <w:rsid w:val="00643D4C"/>
    <w:rsid w:val="00643D9C"/>
    <w:rsid w:val="00643E82"/>
    <w:rsid w:val="006442C4"/>
    <w:rsid w:val="00644C17"/>
    <w:rsid w:val="00644FC0"/>
    <w:rsid w:val="00645565"/>
    <w:rsid w:val="006462A4"/>
    <w:rsid w:val="006468BA"/>
    <w:rsid w:val="00647213"/>
    <w:rsid w:val="006472BE"/>
    <w:rsid w:val="006474E2"/>
    <w:rsid w:val="00647B85"/>
    <w:rsid w:val="00647EE7"/>
    <w:rsid w:val="0065204E"/>
    <w:rsid w:val="006527E2"/>
    <w:rsid w:val="00652A39"/>
    <w:rsid w:val="0065348E"/>
    <w:rsid w:val="0065376D"/>
    <w:rsid w:val="00653A71"/>
    <w:rsid w:val="00654427"/>
    <w:rsid w:val="00655636"/>
    <w:rsid w:val="0065613A"/>
    <w:rsid w:val="00656B5A"/>
    <w:rsid w:val="00657FE8"/>
    <w:rsid w:val="006601ED"/>
    <w:rsid w:val="006602CD"/>
    <w:rsid w:val="006603BA"/>
    <w:rsid w:val="0066045A"/>
    <w:rsid w:val="00661CA9"/>
    <w:rsid w:val="00662372"/>
    <w:rsid w:val="00662520"/>
    <w:rsid w:val="0066273F"/>
    <w:rsid w:val="0066384D"/>
    <w:rsid w:val="00663A50"/>
    <w:rsid w:val="00663D47"/>
    <w:rsid w:val="00664C12"/>
    <w:rsid w:val="00665F9F"/>
    <w:rsid w:val="0066620D"/>
    <w:rsid w:val="0066674C"/>
    <w:rsid w:val="00666936"/>
    <w:rsid w:val="00666E3A"/>
    <w:rsid w:val="0067050A"/>
    <w:rsid w:val="006706F9"/>
    <w:rsid w:val="006712DD"/>
    <w:rsid w:val="00671ABC"/>
    <w:rsid w:val="00671C7C"/>
    <w:rsid w:val="00672389"/>
    <w:rsid w:val="00673A39"/>
    <w:rsid w:val="0067458F"/>
    <w:rsid w:val="0067534E"/>
    <w:rsid w:val="00675CC4"/>
    <w:rsid w:val="00676397"/>
    <w:rsid w:val="006768FB"/>
    <w:rsid w:val="0068007A"/>
    <w:rsid w:val="00680BB4"/>
    <w:rsid w:val="00680E88"/>
    <w:rsid w:val="00681057"/>
    <w:rsid w:val="00681402"/>
    <w:rsid w:val="00681A86"/>
    <w:rsid w:val="00681C14"/>
    <w:rsid w:val="00681DB3"/>
    <w:rsid w:val="006828A9"/>
    <w:rsid w:val="00682B2A"/>
    <w:rsid w:val="0068325C"/>
    <w:rsid w:val="00683D60"/>
    <w:rsid w:val="00683F15"/>
    <w:rsid w:val="006840DE"/>
    <w:rsid w:val="00684BAD"/>
    <w:rsid w:val="00684F71"/>
    <w:rsid w:val="00685579"/>
    <w:rsid w:val="00685CA9"/>
    <w:rsid w:val="00686DC0"/>
    <w:rsid w:val="00687926"/>
    <w:rsid w:val="00687BE7"/>
    <w:rsid w:val="00687E30"/>
    <w:rsid w:val="00687FB6"/>
    <w:rsid w:val="006903B2"/>
    <w:rsid w:val="006911FE"/>
    <w:rsid w:val="00691812"/>
    <w:rsid w:val="00691E98"/>
    <w:rsid w:val="006922E1"/>
    <w:rsid w:val="0069283B"/>
    <w:rsid w:val="006929A9"/>
    <w:rsid w:val="00694A31"/>
    <w:rsid w:val="00695064"/>
    <w:rsid w:val="0069577A"/>
    <w:rsid w:val="00695B7A"/>
    <w:rsid w:val="00695C64"/>
    <w:rsid w:val="00697852"/>
    <w:rsid w:val="00697E70"/>
    <w:rsid w:val="006A00CE"/>
    <w:rsid w:val="006A0275"/>
    <w:rsid w:val="006A0708"/>
    <w:rsid w:val="006A0B66"/>
    <w:rsid w:val="006A0F02"/>
    <w:rsid w:val="006A1A74"/>
    <w:rsid w:val="006A233C"/>
    <w:rsid w:val="006A2875"/>
    <w:rsid w:val="006A334D"/>
    <w:rsid w:val="006A3E19"/>
    <w:rsid w:val="006A3E42"/>
    <w:rsid w:val="006A547B"/>
    <w:rsid w:val="006A6141"/>
    <w:rsid w:val="006A69C5"/>
    <w:rsid w:val="006A6B69"/>
    <w:rsid w:val="006A787B"/>
    <w:rsid w:val="006B0100"/>
    <w:rsid w:val="006B01AB"/>
    <w:rsid w:val="006B0668"/>
    <w:rsid w:val="006B1225"/>
    <w:rsid w:val="006B12B4"/>
    <w:rsid w:val="006B1A16"/>
    <w:rsid w:val="006B1E68"/>
    <w:rsid w:val="006B21A1"/>
    <w:rsid w:val="006B2530"/>
    <w:rsid w:val="006B29F1"/>
    <w:rsid w:val="006B4067"/>
    <w:rsid w:val="006B42E3"/>
    <w:rsid w:val="006B47AA"/>
    <w:rsid w:val="006B4B0B"/>
    <w:rsid w:val="006B5072"/>
    <w:rsid w:val="006B5322"/>
    <w:rsid w:val="006B6484"/>
    <w:rsid w:val="006B66CF"/>
    <w:rsid w:val="006B67ED"/>
    <w:rsid w:val="006B73C8"/>
    <w:rsid w:val="006C013F"/>
    <w:rsid w:val="006C0AB3"/>
    <w:rsid w:val="006C0E49"/>
    <w:rsid w:val="006C1493"/>
    <w:rsid w:val="006C173E"/>
    <w:rsid w:val="006C1D1B"/>
    <w:rsid w:val="006C1D6C"/>
    <w:rsid w:val="006C2D3E"/>
    <w:rsid w:val="006C32A1"/>
    <w:rsid w:val="006C3989"/>
    <w:rsid w:val="006C3B15"/>
    <w:rsid w:val="006C3FBC"/>
    <w:rsid w:val="006C4591"/>
    <w:rsid w:val="006C4968"/>
    <w:rsid w:val="006C4C93"/>
    <w:rsid w:val="006C4FAD"/>
    <w:rsid w:val="006C5539"/>
    <w:rsid w:val="006C5BD5"/>
    <w:rsid w:val="006C6487"/>
    <w:rsid w:val="006C67EB"/>
    <w:rsid w:val="006C7919"/>
    <w:rsid w:val="006D08EF"/>
    <w:rsid w:val="006D09C8"/>
    <w:rsid w:val="006D0AA6"/>
    <w:rsid w:val="006D1E68"/>
    <w:rsid w:val="006D2199"/>
    <w:rsid w:val="006D404C"/>
    <w:rsid w:val="006D5A54"/>
    <w:rsid w:val="006D671A"/>
    <w:rsid w:val="006D7559"/>
    <w:rsid w:val="006E0564"/>
    <w:rsid w:val="006E29DD"/>
    <w:rsid w:val="006E3C2F"/>
    <w:rsid w:val="006E3EF0"/>
    <w:rsid w:val="006E492E"/>
    <w:rsid w:val="006E5138"/>
    <w:rsid w:val="006E5468"/>
    <w:rsid w:val="006E6BE7"/>
    <w:rsid w:val="006E7130"/>
    <w:rsid w:val="006E7633"/>
    <w:rsid w:val="006E7A2B"/>
    <w:rsid w:val="006F237B"/>
    <w:rsid w:val="006F3FCE"/>
    <w:rsid w:val="006F47D0"/>
    <w:rsid w:val="006F52BC"/>
    <w:rsid w:val="006F58EA"/>
    <w:rsid w:val="006F620D"/>
    <w:rsid w:val="00700187"/>
    <w:rsid w:val="007007C2"/>
    <w:rsid w:val="00700B54"/>
    <w:rsid w:val="007014AD"/>
    <w:rsid w:val="00701B17"/>
    <w:rsid w:val="00702748"/>
    <w:rsid w:val="00702772"/>
    <w:rsid w:val="00702FFE"/>
    <w:rsid w:val="0070458C"/>
    <w:rsid w:val="00704D38"/>
    <w:rsid w:val="00706630"/>
    <w:rsid w:val="007067B8"/>
    <w:rsid w:val="00706883"/>
    <w:rsid w:val="00706FB1"/>
    <w:rsid w:val="007071F6"/>
    <w:rsid w:val="007075B5"/>
    <w:rsid w:val="007075D4"/>
    <w:rsid w:val="0071048E"/>
    <w:rsid w:val="00711AB0"/>
    <w:rsid w:val="00712527"/>
    <w:rsid w:val="00713101"/>
    <w:rsid w:val="00713A39"/>
    <w:rsid w:val="00714A38"/>
    <w:rsid w:val="00714C58"/>
    <w:rsid w:val="00715139"/>
    <w:rsid w:val="007152FA"/>
    <w:rsid w:val="0071535C"/>
    <w:rsid w:val="00715858"/>
    <w:rsid w:val="00715B9E"/>
    <w:rsid w:val="00716793"/>
    <w:rsid w:val="00716B7E"/>
    <w:rsid w:val="007179C9"/>
    <w:rsid w:val="00717D3E"/>
    <w:rsid w:val="00717D9B"/>
    <w:rsid w:val="0072089D"/>
    <w:rsid w:val="00720C10"/>
    <w:rsid w:val="007210AB"/>
    <w:rsid w:val="007212E0"/>
    <w:rsid w:val="00721A65"/>
    <w:rsid w:val="00721B55"/>
    <w:rsid w:val="00721CF4"/>
    <w:rsid w:val="00721D8E"/>
    <w:rsid w:val="00721F60"/>
    <w:rsid w:val="007222F0"/>
    <w:rsid w:val="007223A7"/>
    <w:rsid w:val="007235CE"/>
    <w:rsid w:val="00723647"/>
    <w:rsid w:val="007236B2"/>
    <w:rsid w:val="007236E5"/>
    <w:rsid w:val="007238CC"/>
    <w:rsid w:val="00723E2E"/>
    <w:rsid w:val="00723F57"/>
    <w:rsid w:val="0072420A"/>
    <w:rsid w:val="007248B9"/>
    <w:rsid w:val="0072594D"/>
    <w:rsid w:val="00726F65"/>
    <w:rsid w:val="00726FC5"/>
    <w:rsid w:val="007273F8"/>
    <w:rsid w:val="00727ABC"/>
    <w:rsid w:val="00727FCB"/>
    <w:rsid w:val="00730744"/>
    <w:rsid w:val="00730A5B"/>
    <w:rsid w:val="00731128"/>
    <w:rsid w:val="00731D5C"/>
    <w:rsid w:val="007329AC"/>
    <w:rsid w:val="0073315F"/>
    <w:rsid w:val="007336C4"/>
    <w:rsid w:val="007336DF"/>
    <w:rsid w:val="00733A22"/>
    <w:rsid w:val="00733E4A"/>
    <w:rsid w:val="0073514A"/>
    <w:rsid w:val="00735A5D"/>
    <w:rsid w:val="007368D9"/>
    <w:rsid w:val="0073690D"/>
    <w:rsid w:val="00736BEF"/>
    <w:rsid w:val="007370C7"/>
    <w:rsid w:val="00740458"/>
    <w:rsid w:val="00740AC9"/>
    <w:rsid w:val="00740F96"/>
    <w:rsid w:val="0074166E"/>
    <w:rsid w:val="007426D2"/>
    <w:rsid w:val="007438CC"/>
    <w:rsid w:val="00744313"/>
    <w:rsid w:val="00745752"/>
    <w:rsid w:val="00746286"/>
    <w:rsid w:val="007465B0"/>
    <w:rsid w:val="007469C8"/>
    <w:rsid w:val="00746AAB"/>
    <w:rsid w:val="00746F07"/>
    <w:rsid w:val="007475BF"/>
    <w:rsid w:val="007479BB"/>
    <w:rsid w:val="007506CE"/>
    <w:rsid w:val="00750C30"/>
    <w:rsid w:val="00750ED5"/>
    <w:rsid w:val="00750FED"/>
    <w:rsid w:val="00751CA4"/>
    <w:rsid w:val="00752DA4"/>
    <w:rsid w:val="00753656"/>
    <w:rsid w:val="007548F4"/>
    <w:rsid w:val="00754AA9"/>
    <w:rsid w:val="00756164"/>
    <w:rsid w:val="007561F8"/>
    <w:rsid w:val="00756399"/>
    <w:rsid w:val="00756947"/>
    <w:rsid w:val="007574A3"/>
    <w:rsid w:val="00757919"/>
    <w:rsid w:val="0075794F"/>
    <w:rsid w:val="0076056D"/>
    <w:rsid w:val="00760864"/>
    <w:rsid w:val="007613C5"/>
    <w:rsid w:val="0076159F"/>
    <w:rsid w:val="00762582"/>
    <w:rsid w:val="00762B06"/>
    <w:rsid w:val="0076355F"/>
    <w:rsid w:val="0076383C"/>
    <w:rsid w:val="00764414"/>
    <w:rsid w:val="007646A1"/>
    <w:rsid w:val="007648C1"/>
    <w:rsid w:val="0076495C"/>
    <w:rsid w:val="00764A32"/>
    <w:rsid w:val="00765348"/>
    <w:rsid w:val="007668DC"/>
    <w:rsid w:val="00767A07"/>
    <w:rsid w:val="007704F1"/>
    <w:rsid w:val="00770522"/>
    <w:rsid w:val="0077064D"/>
    <w:rsid w:val="00771116"/>
    <w:rsid w:val="00771181"/>
    <w:rsid w:val="00771963"/>
    <w:rsid w:val="00771E78"/>
    <w:rsid w:val="007728AD"/>
    <w:rsid w:val="0077291D"/>
    <w:rsid w:val="00773D28"/>
    <w:rsid w:val="00773E97"/>
    <w:rsid w:val="007749A7"/>
    <w:rsid w:val="00775BCC"/>
    <w:rsid w:val="00776EFB"/>
    <w:rsid w:val="00776FAF"/>
    <w:rsid w:val="0077795A"/>
    <w:rsid w:val="00777D62"/>
    <w:rsid w:val="0078005F"/>
    <w:rsid w:val="00781B91"/>
    <w:rsid w:val="00781CA4"/>
    <w:rsid w:val="007826F6"/>
    <w:rsid w:val="0078294E"/>
    <w:rsid w:val="007829CA"/>
    <w:rsid w:val="0078340E"/>
    <w:rsid w:val="007834CA"/>
    <w:rsid w:val="0078362B"/>
    <w:rsid w:val="007842EC"/>
    <w:rsid w:val="0078501C"/>
    <w:rsid w:val="00786207"/>
    <w:rsid w:val="00786B01"/>
    <w:rsid w:val="00786BDC"/>
    <w:rsid w:val="00786FDA"/>
    <w:rsid w:val="00787D6F"/>
    <w:rsid w:val="00787F88"/>
    <w:rsid w:val="007901CC"/>
    <w:rsid w:val="0079150D"/>
    <w:rsid w:val="007920D3"/>
    <w:rsid w:val="0079212B"/>
    <w:rsid w:val="007923C9"/>
    <w:rsid w:val="00792972"/>
    <w:rsid w:val="00792B1E"/>
    <w:rsid w:val="00794BD5"/>
    <w:rsid w:val="007969F0"/>
    <w:rsid w:val="00797445"/>
    <w:rsid w:val="00797664"/>
    <w:rsid w:val="007976D3"/>
    <w:rsid w:val="007A0075"/>
    <w:rsid w:val="007A018F"/>
    <w:rsid w:val="007A03D3"/>
    <w:rsid w:val="007A0F98"/>
    <w:rsid w:val="007A1300"/>
    <w:rsid w:val="007A2103"/>
    <w:rsid w:val="007A22A4"/>
    <w:rsid w:val="007A35FD"/>
    <w:rsid w:val="007A4A5A"/>
    <w:rsid w:val="007A4E63"/>
    <w:rsid w:val="007A547F"/>
    <w:rsid w:val="007A55B5"/>
    <w:rsid w:val="007A5C72"/>
    <w:rsid w:val="007A65CE"/>
    <w:rsid w:val="007A7FC9"/>
    <w:rsid w:val="007B1BF7"/>
    <w:rsid w:val="007B2D49"/>
    <w:rsid w:val="007B2DAB"/>
    <w:rsid w:val="007B31F7"/>
    <w:rsid w:val="007B333E"/>
    <w:rsid w:val="007B3A6F"/>
    <w:rsid w:val="007B3C88"/>
    <w:rsid w:val="007B3F93"/>
    <w:rsid w:val="007B4103"/>
    <w:rsid w:val="007B42F3"/>
    <w:rsid w:val="007B4E83"/>
    <w:rsid w:val="007B4FD1"/>
    <w:rsid w:val="007B5413"/>
    <w:rsid w:val="007B54C5"/>
    <w:rsid w:val="007B73FE"/>
    <w:rsid w:val="007B769B"/>
    <w:rsid w:val="007B7946"/>
    <w:rsid w:val="007B7FDF"/>
    <w:rsid w:val="007C00E1"/>
    <w:rsid w:val="007C1155"/>
    <w:rsid w:val="007C1208"/>
    <w:rsid w:val="007C1CC6"/>
    <w:rsid w:val="007C2679"/>
    <w:rsid w:val="007C26AE"/>
    <w:rsid w:val="007C3F1A"/>
    <w:rsid w:val="007C44AF"/>
    <w:rsid w:val="007C5495"/>
    <w:rsid w:val="007C5930"/>
    <w:rsid w:val="007C5C41"/>
    <w:rsid w:val="007C5C62"/>
    <w:rsid w:val="007C70F5"/>
    <w:rsid w:val="007D0880"/>
    <w:rsid w:val="007D0DDA"/>
    <w:rsid w:val="007D0F58"/>
    <w:rsid w:val="007D10B7"/>
    <w:rsid w:val="007D1C1E"/>
    <w:rsid w:val="007D22DE"/>
    <w:rsid w:val="007D240A"/>
    <w:rsid w:val="007D280C"/>
    <w:rsid w:val="007D2C83"/>
    <w:rsid w:val="007D3DCB"/>
    <w:rsid w:val="007D3FED"/>
    <w:rsid w:val="007D44B2"/>
    <w:rsid w:val="007D44BB"/>
    <w:rsid w:val="007D4786"/>
    <w:rsid w:val="007D47D2"/>
    <w:rsid w:val="007D5017"/>
    <w:rsid w:val="007D6092"/>
    <w:rsid w:val="007D61E8"/>
    <w:rsid w:val="007D6298"/>
    <w:rsid w:val="007D6985"/>
    <w:rsid w:val="007E0125"/>
    <w:rsid w:val="007E01B2"/>
    <w:rsid w:val="007E046B"/>
    <w:rsid w:val="007E15BD"/>
    <w:rsid w:val="007E171D"/>
    <w:rsid w:val="007E1CFF"/>
    <w:rsid w:val="007E207A"/>
    <w:rsid w:val="007E216D"/>
    <w:rsid w:val="007E2B53"/>
    <w:rsid w:val="007E32A7"/>
    <w:rsid w:val="007E3941"/>
    <w:rsid w:val="007E3C21"/>
    <w:rsid w:val="007E4015"/>
    <w:rsid w:val="007E4800"/>
    <w:rsid w:val="007E4D3B"/>
    <w:rsid w:val="007E5207"/>
    <w:rsid w:val="007E5A24"/>
    <w:rsid w:val="007E5C75"/>
    <w:rsid w:val="007E5E8C"/>
    <w:rsid w:val="007E7054"/>
    <w:rsid w:val="007E7317"/>
    <w:rsid w:val="007E7BC5"/>
    <w:rsid w:val="007F126C"/>
    <w:rsid w:val="007F2043"/>
    <w:rsid w:val="007F2C0C"/>
    <w:rsid w:val="007F42C3"/>
    <w:rsid w:val="007F4600"/>
    <w:rsid w:val="007F4971"/>
    <w:rsid w:val="007F6179"/>
    <w:rsid w:val="007F6829"/>
    <w:rsid w:val="007F6BEC"/>
    <w:rsid w:val="007F6C17"/>
    <w:rsid w:val="007F702D"/>
    <w:rsid w:val="007F7541"/>
    <w:rsid w:val="0080034B"/>
    <w:rsid w:val="00800DBC"/>
    <w:rsid w:val="00800FB1"/>
    <w:rsid w:val="00802807"/>
    <w:rsid w:val="00802E82"/>
    <w:rsid w:val="00802F55"/>
    <w:rsid w:val="00803105"/>
    <w:rsid w:val="0080344B"/>
    <w:rsid w:val="00803F4E"/>
    <w:rsid w:val="00803FEB"/>
    <w:rsid w:val="00804BFD"/>
    <w:rsid w:val="00806F4C"/>
    <w:rsid w:val="00807A8A"/>
    <w:rsid w:val="00810111"/>
    <w:rsid w:val="00810596"/>
    <w:rsid w:val="00810A24"/>
    <w:rsid w:val="0081144C"/>
    <w:rsid w:val="00811AE7"/>
    <w:rsid w:val="00812CA1"/>
    <w:rsid w:val="00813761"/>
    <w:rsid w:val="00813BBA"/>
    <w:rsid w:val="00814196"/>
    <w:rsid w:val="00814264"/>
    <w:rsid w:val="00814BCF"/>
    <w:rsid w:val="0081516A"/>
    <w:rsid w:val="008154E3"/>
    <w:rsid w:val="0081558D"/>
    <w:rsid w:val="008156E2"/>
    <w:rsid w:val="00815BBA"/>
    <w:rsid w:val="00815CDA"/>
    <w:rsid w:val="00816CEC"/>
    <w:rsid w:val="00816DFB"/>
    <w:rsid w:val="00817608"/>
    <w:rsid w:val="008177F7"/>
    <w:rsid w:val="00820771"/>
    <w:rsid w:val="00820A6B"/>
    <w:rsid w:val="008216EE"/>
    <w:rsid w:val="00821BAB"/>
    <w:rsid w:val="00822022"/>
    <w:rsid w:val="00825595"/>
    <w:rsid w:val="0082669E"/>
    <w:rsid w:val="00826A85"/>
    <w:rsid w:val="008300E0"/>
    <w:rsid w:val="0083110C"/>
    <w:rsid w:val="008317BF"/>
    <w:rsid w:val="00832810"/>
    <w:rsid w:val="00832EAF"/>
    <w:rsid w:val="00833C27"/>
    <w:rsid w:val="008343DD"/>
    <w:rsid w:val="00834822"/>
    <w:rsid w:val="008348FD"/>
    <w:rsid w:val="0083494A"/>
    <w:rsid w:val="00835635"/>
    <w:rsid w:val="00836449"/>
    <w:rsid w:val="00836DF6"/>
    <w:rsid w:val="00836F10"/>
    <w:rsid w:val="00837022"/>
    <w:rsid w:val="008401C0"/>
    <w:rsid w:val="0084037C"/>
    <w:rsid w:val="00840554"/>
    <w:rsid w:val="00840733"/>
    <w:rsid w:val="008407A7"/>
    <w:rsid w:val="008407BC"/>
    <w:rsid w:val="00840A8F"/>
    <w:rsid w:val="008412DE"/>
    <w:rsid w:val="008418A6"/>
    <w:rsid w:val="00842069"/>
    <w:rsid w:val="008425AB"/>
    <w:rsid w:val="008430CD"/>
    <w:rsid w:val="00843395"/>
    <w:rsid w:val="008437A3"/>
    <w:rsid w:val="00843E40"/>
    <w:rsid w:val="00844423"/>
    <w:rsid w:val="008447A9"/>
    <w:rsid w:val="00844EAD"/>
    <w:rsid w:val="00845186"/>
    <w:rsid w:val="00846016"/>
    <w:rsid w:val="008467C4"/>
    <w:rsid w:val="00846AC6"/>
    <w:rsid w:val="0084729E"/>
    <w:rsid w:val="0084746F"/>
    <w:rsid w:val="00847483"/>
    <w:rsid w:val="008502B6"/>
    <w:rsid w:val="00850523"/>
    <w:rsid w:val="00851BAD"/>
    <w:rsid w:val="00852E7A"/>
    <w:rsid w:val="0085519D"/>
    <w:rsid w:val="0085619A"/>
    <w:rsid w:val="00856963"/>
    <w:rsid w:val="0085768A"/>
    <w:rsid w:val="008576D8"/>
    <w:rsid w:val="00857CFA"/>
    <w:rsid w:val="00860312"/>
    <w:rsid w:val="0086082D"/>
    <w:rsid w:val="00861291"/>
    <w:rsid w:val="00861318"/>
    <w:rsid w:val="00861406"/>
    <w:rsid w:val="008614ED"/>
    <w:rsid w:val="008619A9"/>
    <w:rsid w:val="0086213C"/>
    <w:rsid w:val="00862B92"/>
    <w:rsid w:val="00863E85"/>
    <w:rsid w:val="00864935"/>
    <w:rsid w:val="00864BB5"/>
    <w:rsid w:val="00864CA4"/>
    <w:rsid w:val="0086532F"/>
    <w:rsid w:val="00865450"/>
    <w:rsid w:val="00865456"/>
    <w:rsid w:val="00865CB5"/>
    <w:rsid w:val="00866156"/>
    <w:rsid w:val="00866227"/>
    <w:rsid w:val="0086643B"/>
    <w:rsid w:val="00866B88"/>
    <w:rsid w:val="008673AB"/>
    <w:rsid w:val="008674FC"/>
    <w:rsid w:val="0086752C"/>
    <w:rsid w:val="00870204"/>
    <w:rsid w:val="0087109D"/>
    <w:rsid w:val="0087156F"/>
    <w:rsid w:val="008715A2"/>
    <w:rsid w:val="0087355E"/>
    <w:rsid w:val="00874814"/>
    <w:rsid w:val="00875469"/>
    <w:rsid w:val="00875F02"/>
    <w:rsid w:val="008769E3"/>
    <w:rsid w:val="00876D51"/>
    <w:rsid w:val="008774F5"/>
    <w:rsid w:val="00877BA4"/>
    <w:rsid w:val="00877D12"/>
    <w:rsid w:val="00877F9F"/>
    <w:rsid w:val="00881220"/>
    <w:rsid w:val="00882651"/>
    <w:rsid w:val="00882A3D"/>
    <w:rsid w:val="00882B4B"/>
    <w:rsid w:val="008831FB"/>
    <w:rsid w:val="00883730"/>
    <w:rsid w:val="00883C5A"/>
    <w:rsid w:val="00883E9A"/>
    <w:rsid w:val="00884363"/>
    <w:rsid w:val="00885008"/>
    <w:rsid w:val="00885242"/>
    <w:rsid w:val="00885D0F"/>
    <w:rsid w:val="00886608"/>
    <w:rsid w:val="00886FCA"/>
    <w:rsid w:val="00892ACD"/>
    <w:rsid w:val="00892BB9"/>
    <w:rsid w:val="0089477A"/>
    <w:rsid w:val="0089536C"/>
    <w:rsid w:val="008953BD"/>
    <w:rsid w:val="00896248"/>
    <w:rsid w:val="0089674C"/>
    <w:rsid w:val="00897BD7"/>
    <w:rsid w:val="008A0ACE"/>
    <w:rsid w:val="008A1624"/>
    <w:rsid w:val="008A1B36"/>
    <w:rsid w:val="008A2747"/>
    <w:rsid w:val="008A2E19"/>
    <w:rsid w:val="008A2ED0"/>
    <w:rsid w:val="008A2F44"/>
    <w:rsid w:val="008A49E8"/>
    <w:rsid w:val="008A4F58"/>
    <w:rsid w:val="008A50AD"/>
    <w:rsid w:val="008A5622"/>
    <w:rsid w:val="008A563A"/>
    <w:rsid w:val="008A6374"/>
    <w:rsid w:val="008A773B"/>
    <w:rsid w:val="008A777C"/>
    <w:rsid w:val="008B1228"/>
    <w:rsid w:val="008B1B88"/>
    <w:rsid w:val="008B39EB"/>
    <w:rsid w:val="008B3C0E"/>
    <w:rsid w:val="008B3CA0"/>
    <w:rsid w:val="008B5B7F"/>
    <w:rsid w:val="008B5BB4"/>
    <w:rsid w:val="008B646E"/>
    <w:rsid w:val="008B6770"/>
    <w:rsid w:val="008B7474"/>
    <w:rsid w:val="008B7615"/>
    <w:rsid w:val="008C1DAE"/>
    <w:rsid w:val="008C20D6"/>
    <w:rsid w:val="008C229C"/>
    <w:rsid w:val="008C332E"/>
    <w:rsid w:val="008C3703"/>
    <w:rsid w:val="008C38D0"/>
    <w:rsid w:val="008C4074"/>
    <w:rsid w:val="008C40AC"/>
    <w:rsid w:val="008C4833"/>
    <w:rsid w:val="008C4A68"/>
    <w:rsid w:val="008C4D1D"/>
    <w:rsid w:val="008C508F"/>
    <w:rsid w:val="008C6017"/>
    <w:rsid w:val="008C7926"/>
    <w:rsid w:val="008C7EA4"/>
    <w:rsid w:val="008D0135"/>
    <w:rsid w:val="008D0260"/>
    <w:rsid w:val="008D0588"/>
    <w:rsid w:val="008D0BD8"/>
    <w:rsid w:val="008D0FD5"/>
    <w:rsid w:val="008D144C"/>
    <w:rsid w:val="008D1545"/>
    <w:rsid w:val="008D1860"/>
    <w:rsid w:val="008D210E"/>
    <w:rsid w:val="008D2164"/>
    <w:rsid w:val="008D244D"/>
    <w:rsid w:val="008D2747"/>
    <w:rsid w:val="008D2AC1"/>
    <w:rsid w:val="008D2D24"/>
    <w:rsid w:val="008D3548"/>
    <w:rsid w:val="008D39CE"/>
    <w:rsid w:val="008D3AE6"/>
    <w:rsid w:val="008D3E74"/>
    <w:rsid w:val="008D44F5"/>
    <w:rsid w:val="008D4A27"/>
    <w:rsid w:val="008D4BC1"/>
    <w:rsid w:val="008D53E8"/>
    <w:rsid w:val="008D5B20"/>
    <w:rsid w:val="008D5CE3"/>
    <w:rsid w:val="008D6495"/>
    <w:rsid w:val="008D66FE"/>
    <w:rsid w:val="008D6CCA"/>
    <w:rsid w:val="008D74A3"/>
    <w:rsid w:val="008D7555"/>
    <w:rsid w:val="008D77C4"/>
    <w:rsid w:val="008E00A3"/>
    <w:rsid w:val="008E03B8"/>
    <w:rsid w:val="008E05B1"/>
    <w:rsid w:val="008E1C4A"/>
    <w:rsid w:val="008E2DAE"/>
    <w:rsid w:val="008E31EF"/>
    <w:rsid w:val="008E37AC"/>
    <w:rsid w:val="008E4461"/>
    <w:rsid w:val="008E4E12"/>
    <w:rsid w:val="008E51E0"/>
    <w:rsid w:val="008E57A3"/>
    <w:rsid w:val="008E5A67"/>
    <w:rsid w:val="008E63BC"/>
    <w:rsid w:val="008E7C23"/>
    <w:rsid w:val="008E7FC1"/>
    <w:rsid w:val="008F1DC3"/>
    <w:rsid w:val="008F3111"/>
    <w:rsid w:val="008F4129"/>
    <w:rsid w:val="008F4450"/>
    <w:rsid w:val="008F4A7B"/>
    <w:rsid w:val="008F4D03"/>
    <w:rsid w:val="008F4ECD"/>
    <w:rsid w:val="008F543B"/>
    <w:rsid w:val="008F60F3"/>
    <w:rsid w:val="008F67E6"/>
    <w:rsid w:val="008F7747"/>
    <w:rsid w:val="008F7D34"/>
    <w:rsid w:val="00900B9D"/>
    <w:rsid w:val="00900FE2"/>
    <w:rsid w:val="00901571"/>
    <w:rsid w:val="00901CD7"/>
    <w:rsid w:val="00901DAE"/>
    <w:rsid w:val="00902874"/>
    <w:rsid w:val="00903656"/>
    <w:rsid w:val="00903ADD"/>
    <w:rsid w:val="0090458F"/>
    <w:rsid w:val="00904A89"/>
    <w:rsid w:val="00904ADD"/>
    <w:rsid w:val="00904F37"/>
    <w:rsid w:val="00905761"/>
    <w:rsid w:val="00905B31"/>
    <w:rsid w:val="0090689A"/>
    <w:rsid w:val="009077C4"/>
    <w:rsid w:val="0091057C"/>
    <w:rsid w:val="00910A46"/>
    <w:rsid w:val="00910DC3"/>
    <w:rsid w:val="00911026"/>
    <w:rsid w:val="00911563"/>
    <w:rsid w:val="00912434"/>
    <w:rsid w:val="009124AC"/>
    <w:rsid w:val="009128EC"/>
    <w:rsid w:val="00913879"/>
    <w:rsid w:val="00913C01"/>
    <w:rsid w:val="00913C6C"/>
    <w:rsid w:val="00914760"/>
    <w:rsid w:val="009147CA"/>
    <w:rsid w:val="009160A6"/>
    <w:rsid w:val="00916EE0"/>
    <w:rsid w:val="00917893"/>
    <w:rsid w:val="00920F39"/>
    <w:rsid w:val="00921310"/>
    <w:rsid w:val="00921D9B"/>
    <w:rsid w:val="00922CF5"/>
    <w:rsid w:val="00922FDC"/>
    <w:rsid w:val="0092382C"/>
    <w:rsid w:val="00925741"/>
    <w:rsid w:val="009258B0"/>
    <w:rsid w:val="009263DE"/>
    <w:rsid w:val="00926916"/>
    <w:rsid w:val="00931878"/>
    <w:rsid w:val="00931DE7"/>
    <w:rsid w:val="00933600"/>
    <w:rsid w:val="00934256"/>
    <w:rsid w:val="0093473E"/>
    <w:rsid w:val="00935D79"/>
    <w:rsid w:val="0093608B"/>
    <w:rsid w:val="0093666A"/>
    <w:rsid w:val="0093717B"/>
    <w:rsid w:val="009407E7"/>
    <w:rsid w:val="00941166"/>
    <w:rsid w:val="00941903"/>
    <w:rsid w:val="00942344"/>
    <w:rsid w:val="00942ECC"/>
    <w:rsid w:val="009432D2"/>
    <w:rsid w:val="009438BF"/>
    <w:rsid w:val="00943D49"/>
    <w:rsid w:val="00944035"/>
    <w:rsid w:val="00944C88"/>
    <w:rsid w:val="00945320"/>
    <w:rsid w:val="009461FA"/>
    <w:rsid w:val="00946355"/>
    <w:rsid w:val="00946C0B"/>
    <w:rsid w:val="0094796A"/>
    <w:rsid w:val="00947E34"/>
    <w:rsid w:val="00947E91"/>
    <w:rsid w:val="00950332"/>
    <w:rsid w:val="00951256"/>
    <w:rsid w:val="009518BC"/>
    <w:rsid w:val="009525EB"/>
    <w:rsid w:val="0095384E"/>
    <w:rsid w:val="00953F82"/>
    <w:rsid w:val="009544F2"/>
    <w:rsid w:val="009548B5"/>
    <w:rsid w:val="00954C29"/>
    <w:rsid w:val="0095508C"/>
    <w:rsid w:val="00955570"/>
    <w:rsid w:val="00955D94"/>
    <w:rsid w:val="00955ED7"/>
    <w:rsid w:val="00955FC8"/>
    <w:rsid w:val="00956003"/>
    <w:rsid w:val="00960ABB"/>
    <w:rsid w:val="009611A1"/>
    <w:rsid w:val="00961A04"/>
    <w:rsid w:val="00962CE7"/>
    <w:rsid w:val="009630DD"/>
    <w:rsid w:val="00965242"/>
    <w:rsid w:val="00966A8C"/>
    <w:rsid w:val="009673AA"/>
    <w:rsid w:val="009678A4"/>
    <w:rsid w:val="00971108"/>
    <w:rsid w:val="00971B1A"/>
    <w:rsid w:val="00972044"/>
    <w:rsid w:val="009724C6"/>
    <w:rsid w:val="009737C2"/>
    <w:rsid w:val="0097497F"/>
    <w:rsid w:val="009750C4"/>
    <w:rsid w:val="009757DD"/>
    <w:rsid w:val="0097581F"/>
    <w:rsid w:val="00976D1F"/>
    <w:rsid w:val="00977AC0"/>
    <w:rsid w:val="00977DDB"/>
    <w:rsid w:val="00980871"/>
    <w:rsid w:val="00980C60"/>
    <w:rsid w:val="0098171B"/>
    <w:rsid w:val="00981B4F"/>
    <w:rsid w:val="00981C98"/>
    <w:rsid w:val="009835EC"/>
    <w:rsid w:val="00983CA9"/>
    <w:rsid w:val="00983E4E"/>
    <w:rsid w:val="00984229"/>
    <w:rsid w:val="00984358"/>
    <w:rsid w:val="009846D7"/>
    <w:rsid w:val="00984BE8"/>
    <w:rsid w:val="00984F73"/>
    <w:rsid w:val="00984FB8"/>
    <w:rsid w:val="009866DE"/>
    <w:rsid w:val="0098758D"/>
    <w:rsid w:val="009879DE"/>
    <w:rsid w:val="00987C28"/>
    <w:rsid w:val="009901FB"/>
    <w:rsid w:val="00990774"/>
    <w:rsid w:val="0099081B"/>
    <w:rsid w:val="0099181B"/>
    <w:rsid w:val="00991C10"/>
    <w:rsid w:val="00991EAB"/>
    <w:rsid w:val="009933F7"/>
    <w:rsid w:val="00993927"/>
    <w:rsid w:val="00993B35"/>
    <w:rsid w:val="009946F8"/>
    <w:rsid w:val="0099739F"/>
    <w:rsid w:val="00997FE3"/>
    <w:rsid w:val="009A2549"/>
    <w:rsid w:val="009A3FD2"/>
    <w:rsid w:val="009A46DA"/>
    <w:rsid w:val="009A53EB"/>
    <w:rsid w:val="009A677C"/>
    <w:rsid w:val="009A6B0D"/>
    <w:rsid w:val="009A6F2D"/>
    <w:rsid w:val="009A709F"/>
    <w:rsid w:val="009A7E2F"/>
    <w:rsid w:val="009B0C13"/>
    <w:rsid w:val="009B0E95"/>
    <w:rsid w:val="009B0FFB"/>
    <w:rsid w:val="009B1870"/>
    <w:rsid w:val="009B2A62"/>
    <w:rsid w:val="009B30D1"/>
    <w:rsid w:val="009B417B"/>
    <w:rsid w:val="009B4F54"/>
    <w:rsid w:val="009B507A"/>
    <w:rsid w:val="009B5C34"/>
    <w:rsid w:val="009B7B84"/>
    <w:rsid w:val="009C020C"/>
    <w:rsid w:val="009C1F14"/>
    <w:rsid w:val="009C2018"/>
    <w:rsid w:val="009C26AD"/>
    <w:rsid w:val="009C38C3"/>
    <w:rsid w:val="009C39F1"/>
    <w:rsid w:val="009C4435"/>
    <w:rsid w:val="009C45DD"/>
    <w:rsid w:val="009C5488"/>
    <w:rsid w:val="009C5A8C"/>
    <w:rsid w:val="009C5D7C"/>
    <w:rsid w:val="009C6387"/>
    <w:rsid w:val="009C650F"/>
    <w:rsid w:val="009C66BF"/>
    <w:rsid w:val="009D0409"/>
    <w:rsid w:val="009D088B"/>
    <w:rsid w:val="009D0981"/>
    <w:rsid w:val="009D12AD"/>
    <w:rsid w:val="009D19B9"/>
    <w:rsid w:val="009D1B58"/>
    <w:rsid w:val="009D1BCE"/>
    <w:rsid w:val="009D2505"/>
    <w:rsid w:val="009D2844"/>
    <w:rsid w:val="009D32F7"/>
    <w:rsid w:val="009D3497"/>
    <w:rsid w:val="009D4530"/>
    <w:rsid w:val="009D6717"/>
    <w:rsid w:val="009D6A0B"/>
    <w:rsid w:val="009D7512"/>
    <w:rsid w:val="009E0DB8"/>
    <w:rsid w:val="009E1417"/>
    <w:rsid w:val="009E1EDB"/>
    <w:rsid w:val="009E1FB9"/>
    <w:rsid w:val="009E27C1"/>
    <w:rsid w:val="009E2AC0"/>
    <w:rsid w:val="009E2BB7"/>
    <w:rsid w:val="009E2E8C"/>
    <w:rsid w:val="009E360C"/>
    <w:rsid w:val="009E3F59"/>
    <w:rsid w:val="009E447A"/>
    <w:rsid w:val="009E452B"/>
    <w:rsid w:val="009E4C24"/>
    <w:rsid w:val="009E55FE"/>
    <w:rsid w:val="009E56E3"/>
    <w:rsid w:val="009E6D24"/>
    <w:rsid w:val="009E6FF7"/>
    <w:rsid w:val="009E7162"/>
    <w:rsid w:val="009E7A35"/>
    <w:rsid w:val="009F0164"/>
    <w:rsid w:val="009F0B99"/>
    <w:rsid w:val="009F0BCB"/>
    <w:rsid w:val="009F20A6"/>
    <w:rsid w:val="009F2532"/>
    <w:rsid w:val="009F3A4F"/>
    <w:rsid w:val="009F3AA3"/>
    <w:rsid w:val="009F462C"/>
    <w:rsid w:val="009F4A06"/>
    <w:rsid w:val="009F4D40"/>
    <w:rsid w:val="009F5A70"/>
    <w:rsid w:val="009F65FC"/>
    <w:rsid w:val="009F7F62"/>
    <w:rsid w:val="00A01648"/>
    <w:rsid w:val="00A02261"/>
    <w:rsid w:val="00A02564"/>
    <w:rsid w:val="00A0280F"/>
    <w:rsid w:val="00A02DE9"/>
    <w:rsid w:val="00A02EDB"/>
    <w:rsid w:val="00A032D6"/>
    <w:rsid w:val="00A038EB"/>
    <w:rsid w:val="00A04029"/>
    <w:rsid w:val="00A05E28"/>
    <w:rsid w:val="00A061A4"/>
    <w:rsid w:val="00A061E2"/>
    <w:rsid w:val="00A102F7"/>
    <w:rsid w:val="00A10A97"/>
    <w:rsid w:val="00A1149E"/>
    <w:rsid w:val="00A11A7F"/>
    <w:rsid w:val="00A127ED"/>
    <w:rsid w:val="00A12F7A"/>
    <w:rsid w:val="00A1300E"/>
    <w:rsid w:val="00A13EAC"/>
    <w:rsid w:val="00A14A84"/>
    <w:rsid w:val="00A1585C"/>
    <w:rsid w:val="00A166C7"/>
    <w:rsid w:val="00A169B4"/>
    <w:rsid w:val="00A16A78"/>
    <w:rsid w:val="00A17015"/>
    <w:rsid w:val="00A1772C"/>
    <w:rsid w:val="00A210FB"/>
    <w:rsid w:val="00A22705"/>
    <w:rsid w:val="00A22CB0"/>
    <w:rsid w:val="00A23652"/>
    <w:rsid w:val="00A2477E"/>
    <w:rsid w:val="00A248EF"/>
    <w:rsid w:val="00A24D24"/>
    <w:rsid w:val="00A25B52"/>
    <w:rsid w:val="00A26E61"/>
    <w:rsid w:val="00A27308"/>
    <w:rsid w:val="00A275CD"/>
    <w:rsid w:val="00A27AD8"/>
    <w:rsid w:val="00A27B76"/>
    <w:rsid w:val="00A27C76"/>
    <w:rsid w:val="00A31F73"/>
    <w:rsid w:val="00A32BC0"/>
    <w:rsid w:val="00A33114"/>
    <w:rsid w:val="00A332E5"/>
    <w:rsid w:val="00A33CC4"/>
    <w:rsid w:val="00A354C5"/>
    <w:rsid w:val="00A35AAC"/>
    <w:rsid w:val="00A36354"/>
    <w:rsid w:val="00A36BC6"/>
    <w:rsid w:val="00A36E22"/>
    <w:rsid w:val="00A372CF"/>
    <w:rsid w:val="00A4120B"/>
    <w:rsid w:val="00A41551"/>
    <w:rsid w:val="00A42052"/>
    <w:rsid w:val="00A42100"/>
    <w:rsid w:val="00A4294F"/>
    <w:rsid w:val="00A4327C"/>
    <w:rsid w:val="00A433FD"/>
    <w:rsid w:val="00A43CC2"/>
    <w:rsid w:val="00A441E4"/>
    <w:rsid w:val="00A44234"/>
    <w:rsid w:val="00A4546A"/>
    <w:rsid w:val="00A469C0"/>
    <w:rsid w:val="00A47BE9"/>
    <w:rsid w:val="00A502C4"/>
    <w:rsid w:val="00A50E3C"/>
    <w:rsid w:val="00A50F64"/>
    <w:rsid w:val="00A52479"/>
    <w:rsid w:val="00A529C4"/>
    <w:rsid w:val="00A532A7"/>
    <w:rsid w:val="00A536C2"/>
    <w:rsid w:val="00A53920"/>
    <w:rsid w:val="00A53F8B"/>
    <w:rsid w:val="00A54D5E"/>
    <w:rsid w:val="00A556C1"/>
    <w:rsid w:val="00A56A60"/>
    <w:rsid w:val="00A56DD2"/>
    <w:rsid w:val="00A56E87"/>
    <w:rsid w:val="00A57ABA"/>
    <w:rsid w:val="00A60338"/>
    <w:rsid w:val="00A61E60"/>
    <w:rsid w:val="00A62DA5"/>
    <w:rsid w:val="00A6320F"/>
    <w:rsid w:val="00A63510"/>
    <w:rsid w:val="00A636E5"/>
    <w:rsid w:val="00A64322"/>
    <w:rsid w:val="00A644A4"/>
    <w:rsid w:val="00A6477D"/>
    <w:rsid w:val="00A64FB9"/>
    <w:rsid w:val="00A656A9"/>
    <w:rsid w:val="00A659B2"/>
    <w:rsid w:val="00A65F27"/>
    <w:rsid w:val="00A66183"/>
    <w:rsid w:val="00A66F23"/>
    <w:rsid w:val="00A6759B"/>
    <w:rsid w:val="00A71249"/>
    <w:rsid w:val="00A71CFD"/>
    <w:rsid w:val="00A726E8"/>
    <w:rsid w:val="00A72DD1"/>
    <w:rsid w:val="00A74B72"/>
    <w:rsid w:val="00A75010"/>
    <w:rsid w:val="00A75265"/>
    <w:rsid w:val="00A766D3"/>
    <w:rsid w:val="00A7692D"/>
    <w:rsid w:val="00A76A64"/>
    <w:rsid w:val="00A77315"/>
    <w:rsid w:val="00A77444"/>
    <w:rsid w:val="00A7759D"/>
    <w:rsid w:val="00A80038"/>
    <w:rsid w:val="00A80985"/>
    <w:rsid w:val="00A80AF9"/>
    <w:rsid w:val="00A80D53"/>
    <w:rsid w:val="00A80FA0"/>
    <w:rsid w:val="00A841B5"/>
    <w:rsid w:val="00A8474A"/>
    <w:rsid w:val="00A8474E"/>
    <w:rsid w:val="00A84C6A"/>
    <w:rsid w:val="00A85260"/>
    <w:rsid w:val="00A85357"/>
    <w:rsid w:val="00A85561"/>
    <w:rsid w:val="00A8583E"/>
    <w:rsid w:val="00A85B88"/>
    <w:rsid w:val="00A86D05"/>
    <w:rsid w:val="00A87EDE"/>
    <w:rsid w:val="00A926CC"/>
    <w:rsid w:val="00A93D8E"/>
    <w:rsid w:val="00A93F95"/>
    <w:rsid w:val="00A94967"/>
    <w:rsid w:val="00A94D49"/>
    <w:rsid w:val="00A95405"/>
    <w:rsid w:val="00A95B35"/>
    <w:rsid w:val="00A95D48"/>
    <w:rsid w:val="00A9614C"/>
    <w:rsid w:val="00A96CE4"/>
    <w:rsid w:val="00A97229"/>
    <w:rsid w:val="00A97C45"/>
    <w:rsid w:val="00AA083C"/>
    <w:rsid w:val="00AA0B88"/>
    <w:rsid w:val="00AA0F70"/>
    <w:rsid w:val="00AA153C"/>
    <w:rsid w:val="00AA1ACD"/>
    <w:rsid w:val="00AA2CC1"/>
    <w:rsid w:val="00AA347D"/>
    <w:rsid w:val="00AA356C"/>
    <w:rsid w:val="00AA3ED6"/>
    <w:rsid w:val="00AA4EE3"/>
    <w:rsid w:val="00AA60C7"/>
    <w:rsid w:val="00AA62D5"/>
    <w:rsid w:val="00AA755B"/>
    <w:rsid w:val="00AA788F"/>
    <w:rsid w:val="00AB0C18"/>
    <w:rsid w:val="00AB17D4"/>
    <w:rsid w:val="00AB18C7"/>
    <w:rsid w:val="00AB19D5"/>
    <w:rsid w:val="00AB2EB0"/>
    <w:rsid w:val="00AB2FF9"/>
    <w:rsid w:val="00AB42F8"/>
    <w:rsid w:val="00AB4314"/>
    <w:rsid w:val="00AB51D0"/>
    <w:rsid w:val="00AB6A8D"/>
    <w:rsid w:val="00AB6F90"/>
    <w:rsid w:val="00AB7C61"/>
    <w:rsid w:val="00AB7C70"/>
    <w:rsid w:val="00AC0F2E"/>
    <w:rsid w:val="00AC149A"/>
    <w:rsid w:val="00AC1B5E"/>
    <w:rsid w:val="00AC2EAE"/>
    <w:rsid w:val="00AC4B2F"/>
    <w:rsid w:val="00AC57E1"/>
    <w:rsid w:val="00AC58BB"/>
    <w:rsid w:val="00AC5C82"/>
    <w:rsid w:val="00AC5D2F"/>
    <w:rsid w:val="00AC688E"/>
    <w:rsid w:val="00AD0967"/>
    <w:rsid w:val="00AD0BC0"/>
    <w:rsid w:val="00AD0FFD"/>
    <w:rsid w:val="00AD1403"/>
    <w:rsid w:val="00AD1737"/>
    <w:rsid w:val="00AD1806"/>
    <w:rsid w:val="00AD1A8C"/>
    <w:rsid w:val="00AD208A"/>
    <w:rsid w:val="00AD22E5"/>
    <w:rsid w:val="00AD2F7B"/>
    <w:rsid w:val="00AD30BC"/>
    <w:rsid w:val="00AD336C"/>
    <w:rsid w:val="00AD4305"/>
    <w:rsid w:val="00AD4CBC"/>
    <w:rsid w:val="00AD5063"/>
    <w:rsid w:val="00AD50A2"/>
    <w:rsid w:val="00AD6205"/>
    <w:rsid w:val="00AD6A3C"/>
    <w:rsid w:val="00AD7309"/>
    <w:rsid w:val="00AE0484"/>
    <w:rsid w:val="00AE09E7"/>
    <w:rsid w:val="00AE0C20"/>
    <w:rsid w:val="00AE2171"/>
    <w:rsid w:val="00AE21FD"/>
    <w:rsid w:val="00AE231B"/>
    <w:rsid w:val="00AE25FA"/>
    <w:rsid w:val="00AE2A05"/>
    <w:rsid w:val="00AE2C38"/>
    <w:rsid w:val="00AE2D31"/>
    <w:rsid w:val="00AE3038"/>
    <w:rsid w:val="00AE3772"/>
    <w:rsid w:val="00AE49ED"/>
    <w:rsid w:val="00AE5A0A"/>
    <w:rsid w:val="00AE5B5C"/>
    <w:rsid w:val="00AE5EEF"/>
    <w:rsid w:val="00AE6116"/>
    <w:rsid w:val="00AE6E86"/>
    <w:rsid w:val="00AE7E4F"/>
    <w:rsid w:val="00AE7E8C"/>
    <w:rsid w:val="00AF0158"/>
    <w:rsid w:val="00AF0CC2"/>
    <w:rsid w:val="00AF0D71"/>
    <w:rsid w:val="00AF0D92"/>
    <w:rsid w:val="00AF0EC4"/>
    <w:rsid w:val="00AF1CBA"/>
    <w:rsid w:val="00AF2B59"/>
    <w:rsid w:val="00AF2BB9"/>
    <w:rsid w:val="00AF3594"/>
    <w:rsid w:val="00AF3770"/>
    <w:rsid w:val="00AF38B8"/>
    <w:rsid w:val="00AF3C11"/>
    <w:rsid w:val="00AF45D0"/>
    <w:rsid w:val="00AF4838"/>
    <w:rsid w:val="00AF52CC"/>
    <w:rsid w:val="00AF5952"/>
    <w:rsid w:val="00AF5F29"/>
    <w:rsid w:val="00AF67E1"/>
    <w:rsid w:val="00AF72DB"/>
    <w:rsid w:val="00AF7DC8"/>
    <w:rsid w:val="00B0070E"/>
    <w:rsid w:val="00B0193A"/>
    <w:rsid w:val="00B01F4A"/>
    <w:rsid w:val="00B02163"/>
    <w:rsid w:val="00B03488"/>
    <w:rsid w:val="00B04262"/>
    <w:rsid w:val="00B04B00"/>
    <w:rsid w:val="00B05A7A"/>
    <w:rsid w:val="00B05AD5"/>
    <w:rsid w:val="00B05D19"/>
    <w:rsid w:val="00B05DC5"/>
    <w:rsid w:val="00B063CC"/>
    <w:rsid w:val="00B06634"/>
    <w:rsid w:val="00B06B64"/>
    <w:rsid w:val="00B06BF8"/>
    <w:rsid w:val="00B1002C"/>
    <w:rsid w:val="00B1014A"/>
    <w:rsid w:val="00B10296"/>
    <w:rsid w:val="00B1095E"/>
    <w:rsid w:val="00B10FFD"/>
    <w:rsid w:val="00B11B1B"/>
    <w:rsid w:val="00B1378B"/>
    <w:rsid w:val="00B13B92"/>
    <w:rsid w:val="00B15EEE"/>
    <w:rsid w:val="00B16002"/>
    <w:rsid w:val="00B16D01"/>
    <w:rsid w:val="00B1726A"/>
    <w:rsid w:val="00B17388"/>
    <w:rsid w:val="00B17B76"/>
    <w:rsid w:val="00B20319"/>
    <w:rsid w:val="00B205B8"/>
    <w:rsid w:val="00B2068B"/>
    <w:rsid w:val="00B20B8F"/>
    <w:rsid w:val="00B20CF1"/>
    <w:rsid w:val="00B20F95"/>
    <w:rsid w:val="00B21E95"/>
    <w:rsid w:val="00B225F9"/>
    <w:rsid w:val="00B22800"/>
    <w:rsid w:val="00B22FBC"/>
    <w:rsid w:val="00B239CF"/>
    <w:rsid w:val="00B23C72"/>
    <w:rsid w:val="00B23CD0"/>
    <w:rsid w:val="00B240D8"/>
    <w:rsid w:val="00B24402"/>
    <w:rsid w:val="00B24EFE"/>
    <w:rsid w:val="00B2573D"/>
    <w:rsid w:val="00B25B13"/>
    <w:rsid w:val="00B25C69"/>
    <w:rsid w:val="00B260DC"/>
    <w:rsid w:val="00B262C8"/>
    <w:rsid w:val="00B26E24"/>
    <w:rsid w:val="00B26F0E"/>
    <w:rsid w:val="00B26F6F"/>
    <w:rsid w:val="00B276C0"/>
    <w:rsid w:val="00B3021F"/>
    <w:rsid w:val="00B308B0"/>
    <w:rsid w:val="00B30DA9"/>
    <w:rsid w:val="00B311AA"/>
    <w:rsid w:val="00B31203"/>
    <w:rsid w:val="00B322AF"/>
    <w:rsid w:val="00B32417"/>
    <w:rsid w:val="00B3417A"/>
    <w:rsid w:val="00B3423E"/>
    <w:rsid w:val="00B34C8A"/>
    <w:rsid w:val="00B34DD6"/>
    <w:rsid w:val="00B352FD"/>
    <w:rsid w:val="00B3598C"/>
    <w:rsid w:val="00B359C1"/>
    <w:rsid w:val="00B35CC6"/>
    <w:rsid w:val="00B35EFE"/>
    <w:rsid w:val="00B37080"/>
    <w:rsid w:val="00B371FE"/>
    <w:rsid w:val="00B3747F"/>
    <w:rsid w:val="00B3767C"/>
    <w:rsid w:val="00B3774E"/>
    <w:rsid w:val="00B37ED9"/>
    <w:rsid w:val="00B4038D"/>
    <w:rsid w:val="00B403FA"/>
    <w:rsid w:val="00B404A4"/>
    <w:rsid w:val="00B40EA1"/>
    <w:rsid w:val="00B41363"/>
    <w:rsid w:val="00B4142C"/>
    <w:rsid w:val="00B42143"/>
    <w:rsid w:val="00B423A8"/>
    <w:rsid w:val="00B4252A"/>
    <w:rsid w:val="00B42D45"/>
    <w:rsid w:val="00B4410A"/>
    <w:rsid w:val="00B44D5F"/>
    <w:rsid w:val="00B45548"/>
    <w:rsid w:val="00B455DF"/>
    <w:rsid w:val="00B45AA2"/>
    <w:rsid w:val="00B45F2A"/>
    <w:rsid w:val="00B4636F"/>
    <w:rsid w:val="00B466E6"/>
    <w:rsid w:val="00B47071"/>
    <w:rsid w:val="00B47327"/>
    <w:rsid w:val="00B503AF"/>
    <w:rsid w:val="00B50AF6"/>
    <w:rsid w:val="00B50D28"/>
    <w:rsid w:val="00B513E7"/>
    <w:rsid w:val="00B5140E"/>
    <w:rsid w:val="00B526A4"/>
    <w:rsid w:val="00B52AD6"/>
    <w:rsid w:val="00B52E23"/>
    <w:rsid w:val="00B5320F"/>
    <w:rsid w:val="00B54456"/>
    <w:rsid w:val="00B54FC6"/>
    <w:rsid w:val="00B552E8"/>
    <w:rsid w:val="00B55DE5"/>
    <w:rsid w:val="00B5687B"/>
    <w:rsid w:val="00B57364"/>
    <w:rsid w:val="00B57634"/>
    <w:rsid w:val="00B57D14"/>
    <w:rsid w:val="00B6130B"/>
    <w:rsid w:val="00B619B6"/>
    <w:rsid w:val="00B61BEB"/>
    <w:rsid w:val="00B627A6"/>
    <w:rsid w:val="00B63017"/>
    <w:rsid w:val="00B63565"/>
    <w:rsid w:val="00B63736"/>
    <w:rsid w:val="00B63A53"/>
    <w:rsid w:val="00B6421F"/>
    <w:rsid w:val="00B6422C"/>
    <w:rsid w:val="00B64E63"/>
    <w:rsid w:val="00B652D7"/>
    <w:rsid w:val="00B65753"/>
    <w:rsid w:val="00B66026"/>
    <w:rsid w:val="00B66149"/>
    <w:rsid w:val="00B66472"/>
    <w:rsid w:val="00B66BE8"/>
    <w:rsid w:val="00B66F4B"/>
    <w:rsid w:val="00B6715B"/>
    <w:rsid w:val="00B673DB"/>
    <w:rsid w:val="00B70E40"/>
    <w:rsid w:val="00B71439"/>
    <w:rsid w:val="00B71D9B"/>
    <w:rsid w:val="00B71E74"/>
    <w:rsid w:val="00B72117"/>
    <w:rsid w:val="00B72689"/>
    <w:rsid w:val="00B728AE"/>
    <w:rsid w:val="00B73BC4"/>
    <w:rsid w:val="00B745D2"/>
    <w:rsid w:val="00B74CD7"/>
    <w:rsid w:val="00B75D57"/>
    <w:rsid w:val="00B8076B"/>
    <w:rsid w:val="00B80A14"/>
    <w:rsid w:val="00B80AA5"/>
    <w:rsid w:val="00B81C4D"/>
    <w:rsid w:val="00B82026"/>
    <w:rsid w:val="00B82F94"/>
    <w:rsid w:val="00B83419"/>
    <w:rsid w:val="00B83653"/>
    <w:rsid w:val="00B83AC8"/>
    <w:rsid w:val="00B8473A"/>
    <w:rsid w:val="00B84B3F"/>
    <w:rsid w:val="00B85244"/>
    <w:rsid w:val="00B85276"/>
    <w:rsid w:val="00B856B3"/>
    <w:rsid w:val="00B85B4C"/>
    <w:rsid w:val="00B86FEC"/>
    <w:rsid w:val="00B87A89"/>
    <w:rsid w:val="00B905B3"/>
    <w:rsid w:val="00B90FE1"/>
    <w:rsid w:val="00B91B2A"/>
    <w:rsid w:val="00B91BC1"/>
    <w:rsid w:val="00B91F01"/>
    <w:rsid w:val="00B92CB4"/>
    <w:rsid w:val="00B92D00"/>
    <w:rsid w:val="00B92D97"/>
    <w:rsid w:val="00B946A1"/>
    <w:rsid w:val="00B94E70"/>
    <w:rsid w:val="00B94F37"/>
    <w:rsid w:val="00B9605E"/>
    <w:rsid w:val="00B962A5"/>
    <w:rsid w:val="00B96AF0"/>
    <w:rsid w:val="00B96FEB"/>
    <w:rsid w:val="00B97164"/>
    <w:rsid w:val="00B97868"/>
    <w:rsid w:val="00BA0AF9"/>
    <w:rsid w:val="00BA15C6"/>
    <w:rsid w:val="00BA1670"/>
    <w:rsid w:val="00BA199B"/>
    <w:rsid w:val="00BA19C9"/>
    <w:rsid w:val="00BA1B91"/>
    <w:rsid w:val="00BA1EC1"/>
    <w:rsid w:val="00BA2884"/>
    <w:rsid w:val="00BA302D"/>
    <w:rsid w:val="00BA3F83"/>
    <w:rsid w:val="00BA4283"/>
    <w:rsid w:val="00BA54E5"/>
    <w:rsid w:val="00BA6279"/>
    <w:rsid w:val="00BA63D2"/>
    <w:rsid w:val="00BA6925"/>
    <w:rsid w:val="00BA7BFD"/>
    <w:rsid w:val="00BB1444"/>
    <w:rsid w:val="00BB288B"/>
    <w:rsid w:val="00BB2928"/>
    <w:rsid w:val="00BB2A17"/>
    <w:rsid w:val="00BB2E3E"/>
    <w:rsid w:val="00BB31DA"/>
    <w:rsid w:val="00BB39F1"/>
    <w:rsid w:val="00BB3F4B"/>
    <w:rsid w:val="00BB3FC4"/>
    <w:rsid w:val="00BB42C8"/>
    <w:rsid w:val="00BB4683"/>
    <w:rsid w:val="00BB56B2"/>
    <w:rsid w:val="00BB582B"/>
    <w:rsid w:val="00BB60E5"/>
    <w:rsid w:val="00BB75E2"/>
    <w:rsid w:val="00BB7605"/>
    <w:rsid w:val="00BC0477"/>
    <w:rsid w:val="00BC08D1"/>
    <w:rsid w:val="00BC10B6"/>
    <w:rsid w:val="00BC1123"/>
    <w:rsid w:val="00BC13D5"/>
    <w:rsid w:val="00BC3FE1"/>
    <w:rsid w:val="00BC4019"/>
    <w:rsid w:val="00BC5F0C"/>
    <w:rsid w:val="00BC6039"/>
    <w:rsid w:val="00BC64DD"/>
    <w:rsid w:val="00BC6C89"/>
    <w:rsid w:val="00BC7A00"/>
    <w:rsid w:val="00BC7A6F"/>
    <w:rsid w:val="00BC7AAC"/>
    <w:rsid w:val="00BD03EA"/>
    <w:rsid w:val="00BD0673"/>
    <w:rsid w:val="00BD0BFF"/>
    <w:rsid w:val="00BD0C91"/>
    <w:rsid w:val="00BD0E8A"/>
    <w:rsid w:val="00BD0F9E"/>
    <w:rsid w:val="00BD12B1"/>
    <w:rsid w:val="00BD23AD"/>
    <w:rsid w:val="00BD27E2"/>
    <w:rsid w:val="00BD2C6A"/>
    <w:rsid w:val="00BD4796"/>
    <w:rsid w:val="00BD5931"/>
    <w:rsid w:val="00BD5F0F"/>
    <w:rsid w:val="00BD634A"/>
    <w:rsid w:val="00BD6AAA"/>
    <w:rsid w:val="00BD6B0C"/>
    <w:rsid w:val="00BD7238"/>
    <w:rsid w:val="00BD75B6"/>
    <w:rsid w:val="00BD7925"/>
    <w:rsid w:val="00BD7F6E"/>
    <w:rsid w:val="00BE0150"/>
    <w:rsid w:val="00BE0256"/>
    <w:rsid w:val="00BE0631"/>
    <w:rsid w:val="00BE0FA0"/>
    <w:rsid w:val="00BE11E2"/>
    <w:rsid w:val="00BE2642"/>
    <w:rsid w:val="00BE2941"/>
    <w:rsid w:val="00BE41F7"/>
    <w:rsid w:val="00BE43DF"/>
    <w:rsid w:val="00BE483A"/>
    <w:rsid w:val="00BE58A0"/>
    <w:rsid w:val="00BE799C"/>
    <w:rsid w:val="00BE7ECB"/>
    <w:rsid w:val="00BE7F64"/>
    <w:rsid w:val="00BF17FD"/>
    <w:rsid w:val="00BF1FE8"/>
    <w:rsid w:val="00BF2BE4"/>
    <w:rsid w:val="00BF324D"/>
    <w:rsid w:val="00BF34E7"/>
    <w:rsid w:val="00BF3D2B"/>
    <w:rsid w:val="00BF4C23"/>
    <w:rsid w:val="00BF5E44"/>
    <w:rsid w:val="00BF6961"/>
    <w:rsid w:val="00BF70B1"/>
    <w:rsid w:val="00BF724F"/>
    <w:rsid w:val="00BF7699"/>
    <w:rsid w:val="00C013CE"/>
    <w:rsid w:val="00C0185E"/>
    <w:rsid w:val="00C021E6"/>
    <w:rsid w:val="00C02B4E"/>
    <w:rsid w:val="00C02C9A"/>
    <w:rsid w:val="00C04105"/>
    <w:rsid w:val="00C0430E"/>
    <w:rsid w:val="00C05C19"/>
    <w:rsid w:val="00C05D45"/>
    <w:rsid w:val="00C065B3"/>
    <w:rsid w:val="00C07150"/>
    <w:rsid w:val="00C07C26"/>
    <w:rsid w:val="00C106B3"/>
    <w:rsid w:val="00C10B65"/>
    <w:rsid w:val="00C11404"/>
    <w:rsid w:val="00C11530"/>
    <w:rsid w:val="00C11AA4"/>
    <w:rsid w:val="00C11D20"/>
    <w:rsid w:val="00C12746"/>
    <w:rsid w:val="00C14405"/>
    <w:rsid w:val="00C14AF5"/>
    <w:rsid w:val="00C14CF2"/>
    <w:rsid w:val="00C1507B"/>
    <w:rsid w:val="00C15AA7"/>
    <w:rsid w:val="00C15CE4"/>
    <w:rsid w:val="00C1641B"/>
    <w:rsid w:val="00C17F8D"/>
    <w:rsid w:val="00C200D5"/>
    <w:rsid w:val="00C20764"/>
    <w:rsid w:val="00C20AF8"/>
    <w:rsid w:val="00C20F17"/>
    <w:rsid w:val="00C2154E"/>
    <w:rsid w:val="00C219F4"/>
    <w:rsid w:val="00C21B9C"/>
    <w:rsid w:val="00C21C26"/>
    <w:rsid w:val="00C22A2C"/>
    <w:rsid w:val="00C235DA"/>
    <w:rsid w:val="00C236CE"/>
    <w:rsid w:val="00C239C4"/>
    <w:rsid w:val="00C23CE0"/>
    <w:rsid w:val="00C24076"/>
    <w:rsid w:val="00C255F8"/>
    <w:rsid w:val="00C25CF8"/>
    <w:rsid w:val="00C279C3"/>
    <w:rsid w:val="00C3010E"/>
    <w:rsid w:val="00C3071A"/>
    <w:rsid w:val="00C30AB2"/>
    <w:rsid w:val="00C30ACB"/>
    <w:rsid w:val="00C31D6B"/>
    <w:rsid w:val="00C32A4A"/>
    <w:rsid w:val="00C331A4"/>
    <w:rsid w:val="00C33974"/>
    <w:rsid w:val="00C33C18"/>
    <w:rsid w:val="00C33CAF"/>
    <w:rsid w:val="00C34ED3"/>
    <w:rsid w:val="00C354E4"/>
    <w:rsid w:val="00C36826"/>
    <w:rsid w:val="00C37766"/>
    <w:rsid w:val="00C37EDD"/>
    <w:rsid w:val="00C401BF"/>
    <w:rsid w:val="00C402D8"/>
    <w:rsid w:val="00C40580"/>
    <w:rsid w:val="00C41265"/>
    <w:rsid w:val="00C412B5"/>
    <w:rsid w:val="00C41314"/>
    <w:rsid w:val="00C422EE"/>
    <w:rsid w:val="00C428AD"/>
    <w:rsid w:val="00C43226"/>
    <w:rsid w:val="00C43DF0"/>
    <w:rsid w:val="00C4428C"/>
    <w:rsid w:val="00C4436E"/>
    <w:rsid w:val="00C45825"/>
    <w:rsid w:val="00C45B7F"/>
    <w:rsid w:val="00C466D3"/>
    <w:rsid w:val="00C467C0"/>
    <w:rsid w:val="00C46D6F"/>
    <w:rsid w:val="00C46EC0"/>
    <w:rsid w:val="00C475CF"/>
    <w:rsid w:val="00C50408"/>
    <w:rsid w:val="00C50D16"/>
    <w:rsid w:val="00C50EEE"/>
    <w:rsid w:val="00C51257"/>
    <w:rsid w:val="00C5128C"/>
    <w:rsid w:val="00C514BC"/>
    <w:rsid w:val="00C51FF9"/>
    <w:rsid w:val="00C53091"/>
    <w:rsid w:val="00C5382B"/>
    <w:rsid w:val="00C559DA"/>
    <w:rsid w:val="00C55DE0"/>
    <w:rsid w:val="00C56D82"/>
    <w:rsid w:val="00C571FD"/>
    <w:rsid w:val="00C57686"/>
    <w:rsid w:val="00C57C3F"/>
    <w:rsid w:val="00C57E18"/>
    <w:rsid w:val="00C604C1"/>
    <w:rsid w:val="00C61234"/>
    <w:rsid w:val="00C61F00"/>
    <w:rsid w:val="00C62151"/>
    <w:rsid w:val="00C62A5E"/>
    <w:rsid w:val="00C67151"/>
    <w:rsid w:val="00C67219"/>
    <w:rsid w:val="00C70017"/>
    <w:rsid w:val="00C70741"/>
    <w:rsid w:val="00C708A9"/>
    <w:rsid w:val="00C70988"/>
    <w:rsid w:val="00C70A59"/>
    <w:rsid w:val="00C72400"/>
    <w:rsid w:val="00C7445D"/>
    <w:rsid w:val="00C7451A"/>
    <w:rsid w:val="00C7479E"/>
    <w:rsid w:val="00C74C7F"/>
    <w:rsid w:val="00C75080"/>
    <w:rsid w:val="00C7538B"/>
    <w:rsid w:val="00C7561E"/>
    <w:rsid w:val="00C767EE"/>
    <w:rsid w:val="00C76BB5"/>
    <w:rsid w:val="00C77640"/>
    <w:rsid w:val="00C801A4"/>
    <w:rsid w:val="00C80999"/>
    <w:rsid w:val="00C80F7B"/>
    <w:rsid w:val="00C811A1"/>
    <w:rsid w:val="00C812ED"/>
    <w:rsid w:val="00C81322"/>
    <w:rsid w:val="00C818A1"/>
    <w:rsid w:val="00C81F71"/>
    <w:rsid w:val="00C82F72"/>
    <w:rsid w:val="00C832E1"/>
    <w:rsid w:val="00C83A81"/>
    <w:rsid w:val="00C851FE"/>
    <w:rsid w:val="00C85E4F"/>
    <w:rsid w:val="00C866F4"/>
    <w:rsid w:val="00C87266"/>
    <w:rsid w:val="00C872AE"/>
    <w:rsid w:val="00C876E7"/>
    <w:rsid w:val="00C90D91"/>
    <w:rsid w:val="00C91A41"/>
    <w:rsid w:val="00C91F61"/>
    <w:rsid w:val="00C92C07"/>
    <w:rsid w:val="00C93184"/>
    <w:rsid w:val="00C94018"/>
    <w:rsid w:val="00C944C9"/>
    <w:rsid w:val="00C95A8F"/>
    <w:rsid w:val="00C96B5A"/>
    <w:rsid w:val="00CA032B"/>
    <w:rsid w:val="00CA086E"/>
    <w:rsid w:val="00CA0CB9"/>
    <w:rsid w:val="00CA0E16"/>
    <w:rsid w:val="00CA1AE8"/>
    <w:rsid w:val="00CA241B"/>
    <w:rsid w:val="00CA2993"/>
    <w:rsid w:val="00CA3B32"/>
    <w:rsid w:val="00CA40D3"/>
    <w:rsid w:val="00CA5280"/>
    <w:rsid w:val="00CA55E2"/>
    <w:rsid w:val="00CA5C63"/>
    <w:rsid w:val="00CA5F06"/>
    <w:rsid w:val="00CA624E"/>
    <w:rsid w:val="00CA678D"/>
    <w:rsid w:val="00CA67E5"/>
    <w:rsid w:val="00CA6874"/>
    <w:rsid w:val="00CA6DAF"/>
    <w:rsid w:val="00CA7012"/>
    <w:rsid w:val="00CA71D8"/>
    <w:rsid w:val="00CA7D96"/>
    <w:rsid w:val="00CA7DF9"/>
    <w:rsid w:val="00CB00E8"/>
    <w:rsid w:val="00CB0436"/>
    <w:rsid w:val="00CB0ACC"/>
    <w:rsid w:val="00CB0D1C"/>
    <w:rsid w:val="00CB113F"/>
    <w:rsid w:val="00CB121F"/>
    <w:rsid w:val="00CB129C"/>
    <w:rsid w:val="00CB1CC1"/>
    <w:rsid w:val="00CB1F78"/>
    <w:rsid w:val="00CB20FA"/>
    <w:rsid w:val="00CB214A"/>
    <w:rsid w:val="00CB2A7C"/>
    <w:rsid w:val="00CB2F35"/>
    <w:rsid w:val="00CB307C"/>
    <w:rsid w:val="00CB360F"/>
    <w:rsid w:val="00CB476A"/>
    <w:rsid w:val="00CB4FDE"/>
    <w:rsid w:val="00CB5449"/>
    <w:rsid w:val="00CB54A6"/>
    <w:rsid w:val="00CB5CA8"/>
    <w:rsid w:val="00CB5D58"/>
    <w:rsid w:val="00CB5EC5"/>
    <w:rsid w:val="00CB6DB9"/>
    <w:rsid w:val="00CB6DE7"/>
    <w:rsid w:val="00CB6E2F"/>
    <w:rsid w:val="00CB7FC1"/>
    <w:rsid w:val="00CC052E"/>
    <w:rsid w:val="00CC0863"/>
    <w:rsid w:val="00CC0AE9"/>
    <w:rsid w:val="00CC207E"/>
    <w:rsid w:val="00CC2745"/>
    <w:rsid w:val="00CC30BD"/>
    <w:rsid w:val="00CC438B"/>
    <w:rsid w:val="00CC4C4A"/>
    <w:rsid w:val="00CC4E3D"/>
    <w:rsid w:val="00CC5A78"/>
    <w:rsid w:val="00CC6104"/>
    <w:rsid w:val="00CC6263"/>
    <w:rsid w:val="00CC64EF"/>
    <w:rsid w:val="00CC6636"/>
    <w:rsid w:val="00CC67A3"/>
    <w:rsid w:val="00CC6903"/>
    <w:rsid w:val="00CC6B1B"/>
    <w:rsid w:val="00CD0B1B"/>
    <w:rsid w:val="00CD0F5E"/>
    <w:rsid w:val="00CD1677"/>
    <w:rsid w:val="00CD19C1"/>
    <w:rsid w:val="00CD1BE2"/>
    <w:rsid w:val="00CD2A92"/>
    <w:rsid w:val="00CD2BF8"/>
    <w:rsid w:val="00CD2E26"/>
    <w:rsid w:val="00CD3236"/>
    <w:rsid w:val="00CD35C6"/>
    <w:rsid w:val="00CD39AD"/>
    <w:rsid w:val="00CD3F62"/>
    <w:rsid w:val="00CD4D7E"/>
    <w:rsid w:val="00CD55C0"/>
    <w:rsid w:val="00CD55E7"/>
    <w:rsid w:val="00CD5731"/>
    <w:rsid w:val="00CD6333"/>
    <w:rsid w:val="00CD6579"/>
    <w:rsid w:val="00CD68F7"/>
    <w:rsid w:val="00CD77F5"/>
    <w:rsid w:val="00CE0202"/>
    <w:rsid w:val="00CE0886"/>
    <w:rsid w:val="00CE123F"/>
    <w:rsid w:val="00CE19EF"/>
    <w:rsid w:val="00CE1E69"/>
    <w:rsid w:val="00CE23BA"/>
    <w:rsid w:val="00CE2544"/>
    <w:rsid w:val="00CE2B92"/>
    <w:rsid w:val="00CE2BEE"/>
    <w:rsid w:val="00CE2C19"/>
    <w:rsid w:val="00CE2CE4"/>
    <w:rsid w:val="00CE43CD"/>
    <w:rsid w:val="00CE4AC1"/>
    <w:rsid w:val="00CE4DB5"/>
    <w:rsid w:val="00CE4E02"/>
    <w:rsid w:val="00CE547D"/>
    <w:rsid w:val="00CE70B1"/>
    <w:rsid w:val="00CE7E6C"/>
    <w:rsid w:val="00CF001F"/>
    <w:rsid w:val="00CF007F"/>
    <w:rsid w:val="00CF0158"/>
    <w:rsid w:val="00CF0E9F"/>
    <w:rsid w:val="00CF1241"/>
    <w:rsid w:val="00CF12DA"/>
    <w:rsid w:val="00CF1721"/>
    <w:rsid w:val="00CF179A"/>
    <w:rsid w:val="00CF19FA"/>
    <w:rsid w:val="00CF2074"/>
    <w:rsid w:val="00CF2D2E"/>
    <w:rsid w:val="00CF4005"/>
    <w:rsid w:val="00CF44A2"/>
    <w:rsid w:val="00CF5258"/>
    <w:rsid w:val="00CF52E8"/>
    <w:rsid w:val="00CF5372"/>
    <w:rsid w:val="00CF5DC2"/>
    <w:rsid w:val="00CF62BF"/>
    <w:rsid w:val="00CF670F"/>
    <w:rsid w:val="00CF71EC"/>
    <w:rsid w:val="00CF779D"/>
    <w:rsid w:val="00CF7F57"/>
    <w:rsid w:val="00D00788"/>
    <w:rsid w:val="00D00AB0"/>
    <w:rsid w:val="00D01B31"/>
    <w:rsid w:val="00D02A2B"/>
    <w:rsid w:val="00D02D91"/>
    <w:rsid w:val="00D03462"/>
    <w:rsid w:val="00D03539"/>
    <w:rsid w:val="00D04357"/>
    <w:rsid w:val="00D0478C"/>
    <w:rsid w:val="00D05AA5"/>
    <w:rsid w:val="00D05ADC"/>
    <w:rsid w:val="00D07396"/>
    <w:rsid w:val="00D107A2"/>
    <w:rsid w:val="00D10B6D"/>
    <w:rsid w:val="00D10D8B"/>
    <w:rsid w:val="00D11A67"/>
    <w:rsid w:val="00D11BBE"/>
    <w:rsid w:val="00D12A9A"/>
    <w:rsid w:val="00D145EE"/>
    <w:rsid w:val="00D148B0"/>
    <w:rsid w:val="00D14A10"/>
    <w:rsid w:val="00D14FA3"/>
    <w:rsid w:val="00D15A75"/>
    <w:rsid w:val="00D16A3F"/>
    <w:rsid w:val="00D16B1C"/>
    <w:rsid w:val="00D16CDF"/>
    <w:rsid w:val="00D17596"/>
    <w:rsid w:val="00D2035A"/>
    <w:rsid w:val="00D2149D"/>
    <w:rsid w:val="00D21666"/>
    <w:rsid w:val="00D2199B"/>
    <w:rsid w:val="00D21B16"/>
    <w:rsid w:val="00D22C54"/>
    <w:rsid w:val="00D22FB0"/>
    <w:rsid w:val="00D237DD"/>
    <w:rsid w:val="00D23AB1"/>
    <w:rsid w:val="00D23B57"/>
    <w:rsid w:val="00D2412E"/>
    <w:rsid w:val="00D24E63"/>
    <w:rsid w:val="00D25166"/>
    <w:rsid w:val="00D253F4"/>
    <w:rsid w:val="00D25EF3"/>
    <w:rsid w:val="00D26C40"/>
    <w:rsid w:val="00D26FD5"/>
    <w:rsid w:val="00D27832"/>
    <w:rsid w:val="00D27CB2"/>
    <w:rsid w:val="00D306BA"/>
    <w:rsid w:val="00D3120B"/>
    <w:rsid w:val="00D31D5E"/>
    <w:rsid w:val="00D321CC"/>
    <w:rsid w:val="00D329D4"/>
    <w:rsid w:val="00D32A72"/>
    <w:rsid w:val="00D34AB7"/>
    <w:rsid w:val="00D34DC2"/>
    <w:rsid w:val="00D34F32"/>
    <w:rsid w:val="00D3526C"/>
    <w:rsid w:val="00D359E9"/>
    <w:rsid w:val="00D36185"/>
    <w:rsid w:val="00D4002B"/>
    <w:rsid w:val="00D40221"/>
    <w:rsid w:val="00D4142C"/>
    <w:rsid w:val="00D425F4"/>
    <w:rsid w:val="00D433BC"/>
    <w:rsid w:val="00D43CDB"/>
    <w:rsid w:val="00D44B82"/>
    <w:rsid w:val="00D454FD"/>
    <w:rsid w:val="00D45ABC"/>
    <w:rsid w:val="00D4625D"/>
    <w:rsid w:val="00D469A0"/>
    <w:rsid w:val="00D46B62"/>
    <w:rsid w:val="00D46C0B"/>
    <w:rsid w:val="00D50267"/>
    <w:rsid w:val="00D5045B"/>
    <w:rsid w:val="00D50489"/>
    <w:rsid w:val="00D5091F"/>
    <w:rsid w:val="00D511BC"/>
    <w:rsid w:val="00D51824"/>
    <w:rsid w:val="00D53A62"/>
    <w:rsid w:val="00D53AC3"/>
    <w:rsid w:val="00D53B3A"/>
    <w:rsid w:val="00D53C67"/>
    <w:rsid w:val="00D53E14"/>
    <w:rsid w:val="00D54584"/>
    <w:rsid w:val="00D54CF4"/>
    <w:rsid w:val="00D5541B"/>
    <w:rsid w:val="00D55B22"/>
    <w:rsid w:val="00D57871"/>
    <w:rsid w:val="00D6058A"/>
    <w:rsid w:val="00D60F9B"/>
    <w:rsid w:val="00D61044"/>
    <w:rsid w:val="00D6114B"/>
    <w:rsid w:val="00D61993"/>
    <w:rsid w:val="00D61A48"/>
    <w:rsid w:val="00D61C9F"/>
    <w:rsid w:val="00D625E4"/>
    <w:rsid w:val="00D6304E"/>
    <w:rsid w:val="00D632F1"/>
    <w:rsid w:val="00D633A9"/>
    <w:rsid w:val="00D636E1"/>
    <w:rsid w:val="00D63D07"/>
    <w:rsid w:val="00D63D50"/>
    <w:rsid w:val="00D6472A"/>
    <w:rsid w:val="00D65007"/>
    <w:rsid w:val="00D65C84"/>
    <w:rsid w:val="00D66365"/>
    <w:rsid w:val="00D664BA"/>
    <w:rsid w:val="00D673B3"/>
    <w:rsid w:val="00D67832"/>
    <w:rsid w:val="00D67A07"/>
    <w:rsid w:val="00D67BF2"/>
    <w:rsid w:val="00D67DD9"/>
    <w:rsid w:val="00D7030C"/>
    <w:rsid w:val="00D70F89"/>
    <w:rsid w:val="00D7101C"/>
    <w:rsid w:val="00D71128"/>
    <w:rsid w:val="00D71279"/>
    <w:rsid w:val="00D71387"/>
    <w:rsid w:val="00D718F4"/>
    <w:rsid w:val="00D71A8D"/>
    <w:rsid w:val="00D720BD"/>
    <w:rsid w:val="00D744AE"/>
    <w:rsid w:val="00D74808"/>
    <w:rsid w:val="00D74A52"/>
    <w:rsid w:val="00D752C8"/>
    <w:rsid w:val="00D76A09"/>
    <w:rsid w:val="00D76AF8"/>
    <w:rsid w:val="00D76D81"/>
    <w:rsid w:val="00D80D82"/>
    <w:rsid w:val="00D824C0"/>
    <w:rsid w:val="00D830EB"/>
    <w:rsid w:val="00D83849"/>
    <w:rsid w:val="00D83BE6"/>
    <w:rsid w:val="00D83FAB"/>
    <w:rsid w:val="00D85855"/>
    <w:rsid w:val="00D85BC8"/>
    <w:rsid w:val="00D86069"/>
    <w:rsid w:val="00D8639E"/>
    <w:rsid w:val="00D90011"/>
    <w:rsid w:val="00D913A7"/>
    <w:rsid w:val="00D91CBF"/>
    <w:rsid w:val="00D92099"/>
    <w:rsid w:val="00D92B36"/>
    <w:rsid w:val="00D92D1F"/>
    <w:rsid w:val="00D93D7B"/>
    <w:rsid w:val="00D941BD"/>
    <w:rsid w:val="00D9467B"/>
    <w:rsid w:val="00D9500A"/>
    <w:rsid w:val="00D95FF1"/>
    <w:rsid w:val="00D964B3"/>
    <w:rsid w:val="00D966CF"/>
    <w:rsid w:val="00D966E1"/>
    <w:rsid w:val="00D96A6D"/>
    <w:rsid w:val="00D97520"/>
    <w:rsid w:val="00DA0193"/>
    <w:rsid w:val="00DA179B"/>
    <w:rsid w:val="00DA25B9"/>
    <w:rsid w:val="00DA2794"/>
    <w:rsid w:val="00DA3F28"/>
    <w:rsid w:val="00DA4336"/>
    <w:rsid w:val="00DA659F"/>
    <w:rsid w:val="00DA685D"/>
    <w:rsid w:val="00DA6BF2"/>
    <w:rsid w:val="00DA6E95"/>
    <w:rsid w:val="00DA6F6C"/>
    <w:rsid w:val="00DA7EEC"/>
    <w:rsid w:val="00DA7F4B"/>
    <w:rsid w:val="00DB0A73"/>
    <w:rsid w:val="00DB0E8E"/>
    <w:rsid w:val="00DB0EF4"/>
    <w:rsid w:val="00DB1489"/>
    <w:rsid w:val="00DB174F"/>
    <w:rsid w:val="00DB1D34"/>
    <w:rsid w:val="00DB2BE1"/>
    <w:rsid w:val="00DB372A"/>
    <w:rsid w:val="00DB4BE6"/>
    <w:rsid w:val="00DB4C27"/>
    <w:rsid w:val="00DB4E73"/>
    <w:rsid w:val="00DB58E4"/>
    <w:rsid w:val="00DB6630"/>
    <w:rsid w:val="00DB7D19"/>
    <w:rsid w:val="00DC050A"/>
    <w:rsid w:val="00DC080F"/>
    <w:rsid w:val="00DC0FC3"/>
    <w:rsid w:val="00DC1423"/>
    <w:rsid w:val="00DC14A5"/>
    <w:rsid w:val="00DC18BF"/>
    <w:rsid w:val="00DC1D62"/>
    <w:rsid w:val="00DC1EDD"/>
    <w:rsid w:val="00DC3415"/>
    <w:rsid w:val="00DC437C"/>
    <w:rsid w:val="00DC459A"/>
    <w:rsid w:val="00DC583F"/>
    <w:rsid w:val="00DC5A58"/>
    <w:rsid w:val="00DC5E90"/>
    <w:rsid w:val="00DC703B"/>
    <w:rsid w:val="00DC708B"/>
    <w:rsid w:val="00DC7145"/>
    <w:rsid w:val="00DC734A"/>
    <w:rsid w:val="00DC7391"/>
    <w:rsid w:val="00DC7500"/>
    <w:rsid w:val="00DC7BF9"/>
    <w:rsid w:val="00DC7F91"/>
    <w:rsid w:val="00DD000C"/>
    <w:rsid w:val="00DD0398"/>
    <w:rsid w:val="00DD074D"/>
    <w:rsid w:val="00DD0A3F"/>
    <w:rsid w:val="00DD0C79"/>
    <w:rsid w:val="00DD200E"/>
    <w:rsid w:val="00DD239C"/>
    <w:rsid w:val="00DD259E"/>
    <w:rsid w:val="00DD2A96"/>
    <w:rsid w:val="00DD2D6C"/>
    <w:rsid w:val="00DD3BF0"/>
    <w:rsid w:val="00DD4228"/>
    <w:rsid w:val="00DD51D9"/>
    <w:rsid w:val="00DD63F4"/>
    <w:rsid w:val="00DD6BEF"/>
    <w:rsid w:val="00DD6FA7"/>
    <w:rsid w:val="00DD75CB"/>
    <w:rsid w:val="00DD75D4"/>
    <w:rsid w:val="00DD7E09"/>
    <w:rsid w:val="00DE0081"/>
    <w:rsid w:val="00DE00F7"/>
    <w:rsid w:val="00DE0D79"/>
    <w:rsid w:val="00DE297F"/>
    <w:rsid w:val="00DE2E6D"/>
    <w:rsid w:val="00DE34C9"/>
    <w:rsid w:val="00DE4307"/>
    <w:rsid w:val="00DE5899"/>
    <w:rsid w:val="00DE5D91"/>
    <w:rsid w:val="00DE68F2"/>
    <w:rsid w:val="00DE701E"/>
    <w:rsid w:val="00DE72CF"/>
    <w:rsid w:val="00DE75EB"/>
    <w:rsid w:val="00DE7A9D"/>
    <w:rsid w:val="00DF01A1"/>
    <w:rsid w:val="00DF048F"/>
    <w:rsid w:val="00DF04BF"/>
    <w:rsid w:val="00DF0740"/>
    <w:rsid w:val="00DF085B"/>
    <w:rsid w:val="00DF0D57"/>
    <w:rsid w:val="00DF1B13"/>
    <w:rsid w:val="00DF1B6F"/>
    <w:rsid w:val="00DF27D9"/>
    <w:rsid w:val="00DF35B3"/>
    <w:rsid w:val="00DF3F7E"/>
    <w:rsid w:val="00DF43BC"/>
    <w:rsid w:val="00DF441D"/>
    <w:rsid w:val="00DF4678"/>
    <w:rsid w:val="00DF5B67"/>
    <w:rsid w:val="00DF5C4D"/>
    <w:rsid w:val="00DF6065"/>
    <w:rsid w:val="00DF6599"/>
    <w:rsid w:val="00DF6E94"/>
    <w:rsid w:val="00DF7AB1"/>
    <w:rsid w:val="00E01037"/>
    <w:rsid w:val="00E02A49"/>
    <w:rsid w:val="00E02DC3"/>
    <w:rsid w:val="00E0395F"/>
    <w:rsid w:val="00E03C3E"/>
    <w:rsid w:val="00E03F15"/>
    <w:rsid w:val="00E04C7D"/>
    <w:rsid w:val="00E04EE5"/>
    <w:rsid w:val="00E05710"/>
    <w:rsid w:val="00E05CFA"/>
    <w:rsid w:val="00E061FD"/>
    <w:rsid w:val="00E06B7D"/>
    <w:rsid w:val="00E109F0"/>
    <w:rsid w:val="00E10FF9"/>
    <w:rsid w:val="00E1122A"/>
    <w:rsid w:val="00E11B02"/>
    <w:rsid w:val="00E12AD6"/>
    <w:rsid w:val="00E12F95"/>
    <w:rsid w:val="00E133E4"/>
    <w:rsid w:val="00E135F6"/>
    <w:rsid w:val="00E136DB"/>
    <w:rsid w:val="00E142A6"/>
    <w:rsid w:val="00E14646"/>
    <w:rsid w:val="00E14D5A"/>
    <w:rsid w:val="00E16262"/>
    <w:rsid w:val="00E162D7"/>
    <w:rsid w:val="00E16D32"/>
    <w:rsid w:val="00E16EDC"/>
    <w:rsid w:val="00E1712B"/>
    <w:rsid w:val="00E177FF"/>
    <w:rsid w:val="00E17A7C"/>
    <w:rsid w:val="00E17EB4"/>
    <w:rsid w:val="00E20B84"/>
    <w:rsid w:val="00E218A5"/>
    <w:rsid w:val="00E21B94"/>
    <w:rsid w:val="00E22D12"/>
    <w:rsid w:val="00E22F92"/>
    <w:rsid w:val="00E23892"/>
    <w:rsid w:val="00E24E76"/>
    <w:rsid w:val="00E250E7"/>
    <w:rsid w:val="00E2560B"/>
    <w:rsid w:val="00E25ED7"/>
    <w:rsid w:val="00E26E37"/>
    <w:rsid w:val="00E26F43"/>
    <w:rsid w:val="00E273C6"/>
    <w:rsid w:val="00E274BC"/>
    <w:rsid w:val="00E276FD"/>
    <w:rsid w:val="00E27951"/>
    <w:rsid w:val="00E300D3"/>
    <w:rsid w:val="00E310BF"/>
    <w:rsid w:val="00E3265B"/>
    <w:rsid w:val="00E32A45"/>
    <w:rsid w:val="00E33155"/>
    <w:rsid w:val="00E33572"/>
    <w:rsid w:val="00E34209"/>
    <w:rsid w:val="00E34411"/>
    <w:rsid w:val="00E36AE8"/>
    <w:rsid w:val="00E36F5B"/>
    <w:rsid w:val="00E36FB3"/>
    <w:rsid w:val="00E376AF"/>
    <w:rsid w:val="00E406D7"/>
    <w:rsid w:val="00E406F0"/>
    <w:rsid w:val="00E40C2A"/>
    <w:rsid w:val="00E413F7"/>
    <w:rsid w:val="00E41F44"/>
    <w:rsid w:val="00E42A7C"/>
    <w:rsid w:val="00E43603"/>
    <w:rsid w:val="00E44625"/>
    <w:rsid w:val="00E4543F"/>
    <w:rsid w:val="00E4650A"/>
    <w:rsid w:val="00E46FC8"/>
    <w:rsid w:val="00E47A3F"/>
    <w:rsid w:val="00E47A47"/>
    <w:rsid w:val="00E47FCF"/>
    <w:rsid w:val="00E517C1"/>
    <w:rsid w:val="00E519DB"/>
    <w:rsid w:val="00E51C14"/>
    <w:rsid w:val="00E540A2"/>
    <w:rsid w:val="00E5443E"/>
    <w:rsid w:val="00E55123"/>
    <w:rsid w:val="00E55A52"/>
    <w:rsid w:val="00E55C38"/>
    <w:rsid w:val="00E55F01"/>
    <w:rsid w:val="00E564EA"/>
    <w:rsid w:val="00E567AB"/>
    <w:rsid w:val="00E60702"/>
    <w:rsid w:val="00E60864"/>
    <w:rsid w:val="00E60E91"/>
    <w:rsid w:val="00E61085"/>
    <w:rsid w:val="00E61F1D"/>
    <w:rsid w:val="00E6260D"/>
    <w:rsid w:val="00E63315"/>
    <w:rsid w:val="00E642D4"/>
    <w:rsid w:val="00E64DC9"/>
    <w:rsid w:val="00E6529C"/>
    <w:rsid w:val="00E65392"/>
    <w:rsid w:val="00E65735"/>
    <w:rsid w:val="00E65C35"/>
    <w:rsid w:val="00E65E2B"/>
    <w:rsid w:val="00E67151"/>
    <w:rsid w:val="00E7041A"/>
    <w:rsid w:val="00E70915"/>
    <w:rsid w:val="00E710C5"/>
    <w:rsid w:val="00E7160C"/>
    <w:rsid w:val="00E71862"/>
    <w:rsid w:val="00E72FA9"/>
    <w:rsid w:val="00E73BAD"/>
    <w:rsid w:val="00E743CC"/>
    <w:rsid w:val="00E753DC"/>
    <w:rsid w:val="00E7632B"/>
    <w:rsid w:val="00E76405"/>
    <w:rsid w:val="00E7672C"/>
    <w:rsid w:val="00E76B22"/>
    <w:rsid w:val="00E76F5C"/>
    <w:rsid w:val="00E774A9"/>
    <w:rsid w:val="00E7781B"/>
    <w:rsid w:val="00E778BB"/>
    <w:rsid w:val="00E77E97"/>
    <w:rsid w:val="00E80B22"/>
    <w:rsid w:val="00E81E5C"/>
    <w:rsid w:val="00E83699"/>
    <w:rsid w:val="00E8383B"/>
    <w:rsid w:val="00E8398D"/>
    <w:rsid w:val="00E859F4"/>
    <w:rsid w:val="00E871B5"/>
    <w:rsid w:val="00E872B5"/>
    <w:rsid w:val="00E87E21"/>
    <w:rsid w:val="00E87F9C"/>
    <w:rsid w:val="00E90117"/>
    <w:rsid w:val="00E9040D"/>
    <w:rsid w:val="00E910BE"/>
    <w:rsid w:val="00E916E6"/>
    <w:rsid w:val="00E918EC"/>
    <w:rsid w:val="00E91FD8"/>
    <w:rsid w:val="00E9265A"/>
    <w:rsid w:val="00E92A7F"/>
    <w:rsid w:val="00E95A6B"/>
    <w:rsid w:val="00E96A62"/>
    <w:rsid w:val="00E9732A"/>
    <w:rsid w:val="00EA03E4"/>
    <w:rsid w:val="00EA0899"/>
    <w:rsid w:val="00EA0D8E"/>
    <w:rsid w:val="00EA15B4"/>
    <w:rsid w:val="00EA2360"/>
    <w:rsid w:val="00EA2A75"/>
    <w:rsid w:val="00EA2C43"/>
    <w:rsid w:val="00EA2D72"/>
    <w:rsid w:val="00EA370F"/>
    <w:rsid w:val="00EA3E71"/>
    <w:rsid w:val="00EA4A5E"/>
    <w:rsid w:val="00EA4E8C"/>
    <w:rsid w:val="00EA5007"/>
    <w:rsid w:val="00EA536E"/>
    <w:rsid w:val="00EA5E3D"/>
    <w:rsid w:val="00EA6146"/>
    <w:rsid w:val="00EA6E35"/>
    <w:rsid w:val="00EA6E85"/>
    <w:rsid w:val="00EB0134"/>
    <w:rsid w:val="00EB019C"/>
    <w:rsid w:val="00EB0505"/>
    <w:rsid w:val="00EB0A74"/>
    <w:rsid w:val="00EB21B0"/>
    <w:rsid w:val="00EB2352"/>
    <w:rsid w:val="00EB244D"/>
    <w:rsid w:val="00EB48B2"/>
    <w:rsid w:val="00EB54AA"/>
    <w:rsid w:val="00EB55C0"/>
    <w:rsid w:val="00EB6386"/>
    <w:rsid w:val="00EB6AE9"/>
    <w:rsid w:val="00EB6CB6"/>
    <w:rsid w:val="00EB7431"/>
    <w:rsid w:val="00EB795A"/>
    <w:rsid w:val="00EB7AE7"/>
    <w:rsid w:val="00EB7FEC"/>
    <w:rsid w:val="00EC04A8"/>
    <w:rsid w:val="00EC100D"/>
    <w:rsid w:val="00EC1216"/>
    <w:rsid w:val="00EC17AD"/>
    <w:rsid w:val="00EC180C"/>
    <w:rsid w:val="00EC21DC"/>
    <w:rsid w:val="00EC459C"/>
    <w:rsid w:val="00EC4922"/>
    <w:rsid w:val="00EC4969"/>
    <w:rsid w:val="00EC4B4B"/>
    <w:rsid w:val="00EC573E"/>
    <w:rsid w:val="00EC5A95"/>
    <w:rsid w:val="00EC6FAF"/>
    <w:rsid w:val="00ED0125"/>
    <w:rsid w:val="00ED0D99"/>
    <w:rsid w:val="00ED0EA9"/>
    <w:rsid w:val="00ED11C2"/>
    <w:rsid w:val="00ED1439"/>
    <w:rsid w:val="00ED1B79"/>
    <w:rsid w:val="00ED2241"/>
    <w:rsid w:val="00ED235C"/>
    <w:rsid w:val="00ED247E"/>
    <w:rsid w:val="00ED2509"/>
    <w:rsid w:val="00ED2B84"/>
    <w:rsid w:val="00ED37A9"/>
    <w:rsid w:val="00ED3812"/>
    <w:rsid w:val="00ED39DD"/>
    <w:rsid w:val="00ED3A9D"/>
    <w:rsid w:val="00ED56E3"/>
    <w:rsid w:val="00ED6660"/>
    <w:rsid w:val="00ED73C4"/>
    <w:rsid w:val="00ED772C"/>
    <w:rsid w:val="00ED779D"/>
    <w:rsid w:val="00ED7800"/>
    <w:rsid w:val="00ED7BAB"/>
    <w:rsid w:val="00EE0C8B"/>
    <w:rsid w:val="00EE1ED9"/>
    <w:rsid w:val="00EE2008"/>
    <w:rsid w:val="00EE250E"/>
    <w:rsid w:val="00EE2AB6"/>
    <w:rsid w:val="00EE2F0C"/>
    <w:rsid w:val="00EE3631"/>
    <w:rsid w:val="00EE3645"/>
    <w:rsid w:val="00EE392F"/>
    <w:rsid w:val="00EE42E5"/>
    <w:rsid w:val="00EE44EC"/>
    <w:rsid w:val="00EE496A"/>
    <w:rsid w:val="00EE62CD"/>
    <w:rsid w:val="00EE6801"/>
    <w:rsid w:val="00EE773A"/>
    <w:rsid w:val="00EE7C8F"/>
    <w:rsid w:val="00EF10A3"/>
    <w:rsid w:val="00EF1755"/>
    <w:rsid w:val="00EF1C2A"/>
    <w:rsid w:val="00EF2A68"/>
    <w:rsid w:val="00EF2EB9"/>
    <w:rsid w:val="00EF357E"/>
    <w:rsid w:val="00EF37F2"/>
    <w:rsid w:val="00EF3AEF"/>
    <w:rsid w:val="00EF3F32"/>
    <w:rsid w:val="00EF3F38"/>
    <w:rsid w:val="00EF4081"/>
    <w:rsid w:val="00EF5123"/>
    <w:rsid w:val="00EF7260"/>
    <w:rsid w:val="00EF739E"/>
    <w:rsid w:val="00EF779A"/>
    <w:rsid w:val="00F00E24"/>
    <w:rsid w:val="00F018A5"/>
    <w:rsid w:val="00F02651"/>
    <w:rsid w:val="00F02A7E"/>
    <w:rsid w:val="00F02D0C"/>
    <w:rsid w:val="00F03C82"/>
    <w:rsid w:val="00F0492A"/>
    <w:rsid w:val="00F04B1E"/>
    <w:rsid w:val="00F04BE0"/>
    <w:rsid w:val="00F055B4"/>
    <w:rsid w:val="00F062B8"/>
    <w:rsid w:val="00F07D59"/>
    <w:rsid w:val="00F07E9F"/>
    <w:rsid w:val="00F10069"/>
    <w:rsid w:val="00F10326"/>
    <w:rsid w:val="00F105CD"/>
    <w:rsid w:val="00F10A75"/>
    <w:rsid w:val="00F10B8A"/>
    <w:rsid w:val="00F11216"/>
    <w:rsid w:val="00F11E1D"/>
    <w:rsid w:val="00F1250B"/>
    <w:rsid w:val="00F12DC2"/>
    <w:rsid w:val="00F12E3E"/>
    <w:rsid w:val="00F1322C"/>
    <w:rsid w:val="00F144C3"/>
    <w:rsid w:val="00F1497B"/>
    <w:rsid w:val="00F1541B"/>
    <w:rsid w:val="00F157F5"/>
    <w:rsid w:val="00F15A98"/>
    <w:rsid w:val="00F16004"/>
    <w:rsid w:val="00F16131"/>
    <w:rsid w:val="00F16A7E"/>
    <w:rsid w:val="00F16FA4"/>
    <w:rsid w:val="00F16FA5"/>
    <w:rsid w:val="00F175E0"/>
    <w:rsid w:val="00F175F3"/>
    <w:rsid w:val="00F17C20"/>
    <w:rsid w:val="00F17F21"/>
    <w:rsid w:val="00F17FE4"/>
    <w:rsid w:val="00F20250"/>
    <w:rsid w:val="00F2028F"/>
    <w:rsid w:val="00F2031C"/>
    <w:rsid w:val="00F20515"/>
    <w:rsid w:val="00F2150D"/>
    <w:rsid w:val="00F21E3F"/>
    <w:rsid w:val="00F232F0"/>
    <w:rsid w:val="00F23C70"/>
    <w:rsid w:val="00F24388"/>
    <w:rsid w:val="00F24B7B"/>
    <w:rsid w:val="00F25EF2"/>
    <w:rsid w:val="00F26B9F"/>
    <w:rsid w:val="00F27CB8"/>
    <w:rsid w:val="00F31F3B"/>
    <w:rsid w:val="00F32235"/>
    <w:rsid w:val="00F32248"/>
    <w:rsid w:val="00F32315"/>
    <w:rsid w:val="00F32A1B"/>
    <w:rsid w:val="00F340CF"/>
    <w:rsid w:val="00F348A1"/>
    <w:rsid w:val="00F34961"/>
    <w:rsid w:val="00F34A20"/>
    <w:rsid w:val="00F34EDF"/>
    <w:rsid w:val="00F35145"/>
    <w:rsid w:val="00F35D02"/>
    <w:rsid w:val="00F36811"/>
    <w:rsid w:val="00F40A02"/>
    <w:rsid w:val="00F40C38"/>
    <w:rsid w:val="00F410EA"/>
    <w:rsid w:val="00F412ED"/>
    <w:rsid w:val="00F41630"/>
    <w:rsid w:val="00F420C7"/>
    <w:rsid w:val="00F4336E"/>
    <w:rsid w:val="00F437A7"/>
    <w:rsid w:val="00F447C3"/>
    <w:rsid w:val="00F447D4"/>
    <w:rsid w:val="00F44CAC"/>
    <w:rsid w:val="00F44F4A"/>
    <w:rsid w:val="00F44F6E"/>
    <w:rsid w:val="00F45877"/>
    <w:rsid w:val="00F462F5"/>
    <w:rsid w:val="00F46649"/>
    <w:rsid w:val="00F4736A"/>
    <w:rsid w:val="00F47911"/>
    <w:rsid w:val="00F5195F"/>
    <w:rsid w:val="00F51B77"/>
    <w:rsid w:val="00F524E9"/>
    <w:rsid w:val="00F534C7"/>
    <w:rsid w:val="00F5365B"/>
    <w:rsid w:val="00F53BAE"/>
    <w:rsid w:val="00F54A4A"/>
    <w:rsid w:val="00F55AE9"/>
    <w:rsid w:val="00F56293"/>
    <w:rsid w:val="00F56BC7"/>
    <w:rsid w:val="00F56ED3"/>
    <w:rsid w:val="00F6029A"/>
    <w:rsid w:val="00F60B66"/>
    <w:rsid w:val="00F61030"/>
    <w:rsid w:val="00F61765"/>
    <w:rsid w:val="00F62276"/>
    <w:rsid w:val="00F623A2"/>
    <w:rsid w:val="00F62614"/>
    <w:rsid w:val="00F628F2"/>
    <w:rsid w:val="00F62B7E"/>
    <w:rsid w:val="00F6310B"/>
    <w:rsid w:val="00F6365A"/>
    <w:rsid w:val="00F6408D"/>
    <w:rsid w:val="00F6448C"/>
    <w:rsid w:val="00F65AE0"/>
    <w:rsid w:val="00F65FAE"/>
    <w:rsid w:val="00F70098"/>
    <w:rsid w:val="00F70217"/>
    <w:rsid w:val="00F703A9"/>
    <w:rsid w:val="00F7065B"/>
    <w:rsid w:val="00F7086A"/>
    <w:rsid w:val="00F71D75"/>
    <w:rsid w:val="00F71F58"/>
    <w:rsid w:val="00F7290E"/>
    <w:rsid w:val="00F72C42"/>
    <w:rsid w:val="00F72EFC"/>
    <w:rsid w:val="00F731F1"/>
    <w:rsid w:val="00F73EE5"/>
    <w:rsid w:val="00F740C4"/>
    <w:rsid w:val="00F74179"/>
    <w:rsid w:val="00F7417C"/>
    <w:rsid w:val="00F74275"/>
    <w:rsid w:val="00F7504E"/>
    <w:rsid w:val="00F76D4D"/>
    <w:rsid w:val="00F77E8D"/>
    <w:rsid w:val="00F77E91"/>
    <w:rsid w:val="00F801A2"/>
    <w:rsid w:val="00F81EA5"/>
    <w:rsid w:val="00F832C2"/>
    <w:rsid w:val="00F837A1"/>
    <w:rsid w:val="00F839FF"/>
    <w:rsid w:val="00F84B6F"/>
    <w:rsid w:val="00F857E2"/>
    <w:rsid w:val="00F87499"/>
    <w:rsid w:val="00F87516"/>
    <w:rsid w:val="00F87584"/>
    <w:rsid w:val="00F9082E"/>
    <w:rsid w:val="00F91A52"/>
    <w:rsid w:val="00F92657"/>
    <w:rsid w:val="00F92826"/>
    <w:rsid w:val="00F93649"/>
    <w:rsid w:val="00F9381B"/>
    <w:rsid w:val="00F93BEF"/>
    <w:rsid w:val="00F9406B"/>
    <w:rsid w:val="00F94188"/>
    <w:rsid w:val="00F947E5"/>
    <w:rsid w:val="00F95110"/>
    <w:rsid w:val="00F968E2"/>
    <w:rsid w:val="00F96FB3"/>
    <w:rsid w:val="00F9758D"/>
    <w:rsid w:val="00F9764C"/>
    <w:rsid w:val="00F97CCB"/>
    <w:rsid w:val="00FA009B"/>
    <w:rsid w:val="00FA0793"/>
    <w:rsid w:val="00FA0A7B"/>
    <w:rsid w:val="00FA20B4"/>
    <w:rsid w:val="00FA2A28"/>
    <w:rsid w:val="00FA2F62"/>
    <w:rsid w:val="00FA3738"/>
    <w:rsid w:val="00FA43D8"/>
    <w:rsid w:val="00FA45FC"/>
    <w:rsid w:val="00FA6066"/>
    <w:rsid w:val="00FA614A"/>
    <w:rsid w:val="00FA686A"/>
    <w:rsid w:val="00FA688E"/>
    <w:rsid w:val="00FA6F96"/>
    <w:rsid w:val="00FA7728"/>
    <w:rsid w:val="00FB237A"/>
    <w:rsid w:val="00FB2A11"/>
    <w:rsid w:val="00FB3073"/>
    <w:rsid w:val="00FB3B81"/>
    <w:rsid w:val="00FB3BC5"/>
    <w:rsid w:val="00FB3FA9"/>
    <w:rsid w:val="00FB434B"/>
    <w:rsid w:val="00FB498A"/>
    <w:rsid w:val="00FB4C4A"/>
    <w:rsid w:val="00FB62B6"/>
    <w:rsid w:val="00FB72DC"/>
    <w:rsid w:val="00FB7BD3"/>
    <w:rsid w:val="00FC098C"/>
    <w:rsid w:val="00FC0C3C"/>
    <w:rsid w:val="00FC1373"/>
    <w:rsid w:val="00FC1913"/>
    <w:rsid w:val="00FC1B9A"/>
    <w:rsid w:val="00FC1EF7"/>
    <w:rsid w:val="00FC2C9E"/>
    <w:rsid w:val="00FC4664"/>
    <w:rsid w:val="00FC4A15"/>
    <w:rsid w:val="00FC56E9"/>
    <w:rsid w:val="00FC6843"/>
    <w:rsid w:val="00FC7311"/>
    <w:rsid w:val="00FD0B3F"/>
    <w:rsid w:val="00FD1AAE"/>
    <w:rsid w:val="00FD1FC9"/>
    <w:rsid w:val="00FD2452"/>
    <w:rsid w:val="00FD25CE"/>
    <w:rsid w:val="00FD298E"/>
    <w:rsid w:val="00FD2DED"/>
    <w:rsid w:val="00FD3403"/>
    <w:rsid w:val="00FD3B91"/>
    <w:rsid w:val="00FD3E92"/>
    <w:rsid w:val="00FD5C85"/>
    <w:rsid w:val="00FD5D90"/>
    <w:rsid w:val="00FD5FB3"/>
    <w:rsid w:val="00FD67D7"/>
    <w:rsid w:val="00FD746A"/>
    <w:rsid w:val="00FD776D"/>
    <w:rsid w:val="00FD7F8B"/>
    <w:rsid w:val="00FE02C2"/>
    <w:rsid w:val="00FE0591"/>
    <w:rsid w:val="00FE0B77"/>
    <w:rsid w:val="00FE0E5F"/>
    <w:rsid w:val="00FE1654"/>
    <w:rsid w:val="00FE1BDA"/>
    <w:rsid w:val="00FE2D17"/>
    <w:rsid w:val="00FE2D72"/>
    <w:rsid w:val="00FE2DA2"/>
    <w:rsid w:val="00FE3571"/>
    <w:rsid w:val="00FE3619"/>
    <w:rsid w:val="00FE3747"/>
    <w:rsid w:val="00FE3CB8"/>
    <w:rsid w:val="00FE3E0E"/>
    <w:rsid w:val="00FE3E5E"/>
    <w:rsid w:val="00FE5BF9"/>
    <w:rsid w:val="00FE5D0B"/>
    <w:rsid w:val="00FE67EF"/>
    <w:rsid w:val="00FE70BA"/>
    <w:rsid w:val="00FE7315"/>
    <w:rsid w:val="00FE7836"/>
    <w:rsid w:val="00FF097F"/>
    <w:rsid w:val="00FF1329"/>
    <w:rsid w:val="00FF1827"/>
    <w:rsid w:val="00FF1E6B"/>
    <w:rsid w:val="00FF26A5"/>
    <w:rsid w:val="00FF2C9A"/>
    <w:rsid w:val="00FF41C1"/>
    <w:rsid w:val="00FF4BD2"/>
    <w:rsid w:val="00FF504D"/>
    <w:rsid w:val="00FF54F2"/>
    <w:rsid w:val="00FF57A6"/>
    <w:rsid w:val="00FF58DE"/>
    <w:rsid w:val="00FF5B8C"/>
    <w:rsid w:val="00FF6B53"/>
    <w:rsid w:val="00FF6B70"/>
    <w:rsid w:val="00FF72E1"/>
    <w:rsid w:val="00FF7866"/>
    <w:rsid w:val="00FF7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60E339"/>
  <w15:chartTrackingRefBased/>
  <w15:docId w15:val="{E7A46D71-159A-41EB-B7EB-37184C2E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BodyText"/>
    <w:link w:val="Heading2Char"/>
    <w:qFormat/>
    <w:rsid w:val="00FF72E1"/>
    <w:pPr>
      <w:keepNext/>
      <w:widowControl w:val="0"/>
      <w:spacing w:before="480"/>
      <w:ind w:left="851" w:hanging="851"/>
      <w:outlineLvl w:val="1"/>
    </w:pPr>
    <w:rPr>
      <w:rFonts w:ascii="ZapfHumnst BT" w:hAnsi="ZapfHumnst BT"/>
      <w:b/>
      <w:sz w:val="28"/>
      <w:szCs w:val="20"/>
    </w:rPr>
  </w:style>
  <w:style w:type="paragraph" w:styleId="Heading3">
    <w:name w:val="heading 3"/>
    <w:basedOn w:val="Normal"/>
    <w:next w:val="Normal"/>
    <w:link w:val="Heading3Char"/>
    <w:semiHidden/>
    <w:unhideWhenUsed/>
    <w:qFormat/>
    <w:rsid w:val="000E48A4"/>
    <w:pPr>
      <w:keepNext/>
      <w:spacing w:before="240" w:after="60"/>
      <w:outlineLvl w:val="2"/>
    </w:pPr>
    <w:rPr>
      <w:rFonts w:ascii="Calibri Light"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0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30F6B"/>
    <w:pPr>
      <w:tabs>
        <w:tab w:val="center" w:pos="4153"/>
        <w:tab w:val="right" w:pos="8306"/>
      </w:tabs>
    </w:pPr>
  </w:style>
  <w:style w:type="paragraph" w:styleId="Footer">
    <w:name w:val="footer"/>
    <w:basedOn w:val="Normal"/>
    <w:rsid w:val="00130F6B"/>
    <w:pPr>
      <w:tabs>
        <w:tab w:val="center" w:pos="4153"/>
        <w:tab w:val="right" w:pos="8306"/>
      </w:tabs>
    </w:pPr>
  </w:style>
  <w:style w:type="character" w:styleId="PageNumber">
    <w:name w:val="page number"/>
    <w:rsid w:val="00B3417A"/>
    <w:rPr>
      <w:rFonts w:ascii="Century Gothic" w:hAnsi="Century Gothic"/>
      <w:sz w:val="20"/>
      <w:szCs w:val="20"/>
    </w:rPr>
  </w:style>
  <w:style w:type="paragraph" w:styleId="BalloonText">
    <w:name w:val="Balloon Text"/>
    <w:basedOn w:val="Normal"/>
    <w:semiHidden/>
    <w:rsid w:val="00173741"/>
    <w:rPr>
      <w:rFonts w:ascii="Tahoma" w:hAnsi="Tahoma" w:cs="Tahoma"/>
      <w:sz w:val="16"/>
      <w:szCs w:val="16"/>
    </w:rPr>
  </w:style>
  <w:style w:type="paragraph" w:styleId="DocumentMap">
    <w:name w:val="Document Map"/>
    <w:basedOn w:val="Normal"/>
    <w:link w:val="DocumentMapChar"/>
    <w:rsid w:val="00FE0591"/>
    <w:rPr>
      <w:rFonts w:ascii="Tahoma" w:hAnsi="Tahoma" w:cs="Tahoma"/>
      <w:sz w:val="16"/>
      <w:szCs w:val="16"/>
    </w:rPr>
  </w:style>
  <w:style w:type="character" w:customStyle="1" w:styleId="DocumentMapChar">
    <w:name w:val="Document Map Char"/>
    <w:link w:val="DocumentMap"/>
    <w:rsid w:val="00FE0591"/>
    <w:rPr>
      <w:rFonts w:ascii="Tahoma" w:hAnsi="Tahoma" w:cs="Tahoma"/>
      <w:sz w:val="16"/>
      <w:szCs w:val="16"/>
    </w:rPr>
  </w:style>
  <w:style w:type="character" w:customStyle="1" w:styleId="HeaderChar">
    <w:name w:val="Header Char"/>
    <w:link w:val="Header"/>
    <w:uiPriority w:val="99"/>
    <w:rsid w:val="00C61234"/>
    <w:rPr>
      <w:sz w:val="24"/>
      <w:szCs w:val="24"/>
    </w:rPr>
  </w:style>
  <w:style w:type="paragraph" w:customStyle="1" w:styleId="DefaultText">
    <w:name w:val="Default Text"/>
    <w:basedOn w:val="Normal"/>
    <w:rsid w:val="00B20F95"/>
    <w:pPr>
      <w:autoSpaceDE w:val="0"/>
      <w:autoSpaceDN w:val="0"/>
      <w:adjustRightInd w:val="0"/>
    </w:pPr>
    <w:rPr>
      <w:lang w:val="en-US" w:eastAsia="en-US"/>
    </w:rPr>
  </w:style>
  <w:style w:type="paragraph" w:styleId="ListParagraph">
    <w:name w:val="List Paragraph"/>
    <w:basedOn w:val="Normal"/>
    <w:uiPriority w:val="34"/>
    <w:qFormat/>
    <w:rsid w:val="003179C7"/>
    <w:pPr>
      <w:ind w:left="720"/>
    </w:pPr>
  </w:style>
  <w:style w:type="paragraph" w:customStyle="1" w:styleId="TableText">
    <w:name w:val="Table Text"/>
    <w:basedOn w:val="BodyText"/>
    <w:rsid w:val="00AE3038"/>
  </w:style>
  <w:style w:type="paragraph" w:styleId="BodyText">
    <w:name w:val="Body Text"/>
    <w:basedOn w:val="Normal"/>
    <w:link w:val="BodyTextChar"/>
    <w:rsid w:val="00AE3038"/>
    <w:pPr>
      <w:spacing w:after="120"/>
    </w:pPr>
  </w:style>
  <w:style w:type="character" w:customStyle="1" w:styleId="BodyTextChar">
    <w:name w:val="Body Text Char"/>
    <w:link w:val="BodyText"/>
    <w:rsid w:val="00AE3038"/>
    <w:rPr>
      <w:sz w:val="24"/>
      <w:szCs w:val="24"/>
    </w:rPr>
  </w:style>
  <w:style w:type="character" w:customStyle="1" w:styleId="Heading2Char">
    <w:name w:val="Heading 2 Char"/>
    <w:link w:val="Heading2"/>
    <w:rsid w:val="00FF72E1"/>
    <w:rPr>
      <w:rFonts w:ascii="ZapfHumnst BT" w:hAnsi="ZapfHumnst BT"/>
      <w:b/>
      <w:sz w:val="28"/>
    </w:rPr>
  </w:style>
  <w:style w:type="character" w:styleId="Strong">
    <w:name w:val="Strong"/>
    <w:uiPriority w:val="22"/>
    <w:qFormat/>
    <w:rsid w:val="00482F67"/>
    <w:rPr>
      <w:b/>
      <w:bCs/>
    </w:rPr>
  </w:style>
  <w:style w:type="character" w:styleId="Hyperlink">
    <w:name w:val="Hyperlink"/>
    <w:rsid w:val="001355D5"/>
    <w:rPr>
      <w:color w:val="0000FF"/>
      <w:u w:val="single"/>
    </w:rPr>
  </w:style>
  <w:style w:type="character" w:customStyle="1" w:styleId="apple-converted-space">
    <w:name w:val="apple-converted-space"/>
    <w:basedOn w:val="DefaultParagraphFont"/>
    <w:rsid w:val="00DC459A"/>
  </w:style>
  <w:style w:type="character" w:customStyle="1" w:styleId="description">
    <w:name w:val="description"/>
    <w:basedOn w:val="DefaultParagraphFont"/>
    <w:rsid w:val="00DC459A"/>
  </w:style>
  <w:style w:type="character" w:customStyle="1" w:styleId="divider2">
    <w:name w:val="divider2"/>
    <w:basedOn w:val="DefaultParagraphFont"/>
    <w:rsid w:val="00DC459A"/>
  </w:style>
  <w:style w:type="character" w:customStyle="1" w:styleId="address">
    <w:name w:val="address"/>
    <w:basedOn w:val="DefaultParagraphFont"/>
    <w:rsid w:val="00DC459A"/>
  </w:style>
  <w:style w:type="character" w:customStyle="1" w:styleId="casenumber">
    <w:name w:val="casenumber"/>
    <w:basedOn w:val="DefaultParagraphFont"/>
    <w:rsid w:val="0021585E"/>
  </w:style>
  <w:style w:type="paragraph" w:styleId="NormalWeb">
    <w:name w:val="Normal (Web)"/>
    <w:basedOn w:val="Normal"/>
    <w:uiPriority w:val="99"/>
    <w:unhideWhenUsed/>
    <w:rsid w:val="00E46FC8"/>
    <w:pPr>
      <w:spacing w:before="100" w:beforeAutospacing="1" w:after="100" w:afterAutospacing="1"/>
    </w:pPr>
  </w:style>
  <w:style w:type="character" w:customStyle="1" w:styleId="rphighlightallclass">
    <w:name w:val="rphighlightallclass"/>
    <w:basedOn w:val="DefaultParagraphFont"/>
    <w:rsid w:val="009124AC"/>
  </w:style>
  <w:style w:type="paragraph" w:customStyle="1" w:styleId="Heading2nonumbering">
    <w:name w:val="Heading 2 no numbering"/>
    <w:basedOn w:val="Heading2"/>
    <w:next w:val="BodyText"/>
    <w:rsid w:val="00DF7AB1"/>
    <w:pPr>
      <w:ind w:firstLine="0"/>
      <w:outlineLvl w:val="9"/>
    </w:pPr>
  </w:style>
  <w:style w:type="paragraph" w:customStyle="1" w:styleId="Default">
    <w:name w:val="Default"/>
    <w:rsid w:val="00E517C1"/>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BB75E2"/>
    <w:rPr>
      <w:rFonts w:ascii="Calibri" w:eastAsia="Calibri" w:hAnsi="Calibri"/>
      <w:sz w:val="22"/>
      <w:szCs w:val="21"/>
      <w:lang w:eastAsia="en-US"/>
    </w:rPr>
  </w:style>
  <w:style w:type="character" w:customStyle="1" w:styleId="PlainTextChar">
    <w:name w:val="Plain Text Char"/>
    <w:link w:val="PlainText"/>
    <w:uiPriority w:val="99"/>
    <w:rsid w:val="00BB75E2"/>
    <w:rPr>
      <w:rFonts w:ascii="Calibri" w:eastAsia="Calibri" w:hAnsi="Calibri"/>
      <w:sz w:val="22"/>
      <w:szCs w:val="21"/>
      <w:lang w:eastAsia="en-US"/>
    </w:rPr>
  </w:style>
  <w:style w:type="paragraph" w:styleId="NoSpacing">
    <w:name w:val="No Spacing"/>
    <w:uiPriority w:val="1"/>
    <w:qFormat/>
    <w:rsid w:val="00CD1BE2"/>
    <w:rPr>
      <w:rFonts w:ascii="Calibri" w:eastAsia="Calibri" w:hAnsi="Calibri"/>
      <w:sz w:val="22"/>
      <w:szCs w:val="22"/>
      <w:lang w:eastAsia="en-US"/>
    </w:rPr>
  </w:style>
  <w:style w:type="character" w:customStyle="1" w:styleId="Heading3Char">
    <w:name w:val="Heading 3 Char"/>
    <w:link w:val="Heading3"/>
    <w:semiHidden/>
    <w:rsid w:val="000E48A4"/>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86678">
      <w:bodyDiv w:val="1"/>
      <w:marLeft w:val="0"/>
      <w:marRight w:val="0"/>
      <w:marTop w:val="0"/>
      <w:marBottom w:val="0"/>
      <w:divBdr>
        <w:top w:val="none" w:sz="0" w:space="0" w:color="auto"/>
        <w:left w:val="none" w:sz="0" w:space="0" w:color="auto"/>
        <w:bottom w:val="none" w:sz="0" w:space="0" w:color="auto"/>
        <w:right w:val="none" w:sz="0" w:space="0" w:color="auto"/>
      </w:divBdr>
      <w:divsChild>
        <w:div w:id="1825782228">
          <w:marLeft w:val="0"/>
          <w:marRight w:val="0"/>
          <w:marTop w:val="0"/>
          <w:marBottom w:val="0"/>
          <w:divBdr>
            <w:top w:val="none" w:sz="0" w:space="0" w:color="auto"/>
            <w:left w:val="none" w:sz="0" w:space="0" w:color="auto"/>
            <w:bottom w:val="none" w:sz="0" w:space="0" w:color="auto"/>
            <w:right w:val="none" w:sz="0" w:space="0" w:color="auto"/>
          </w:divBdr>
          <w:divsChild>
            <w:div w:id="1382634278">
              <w:marLeft w:val="0"/>
              <w:marRight w:val="0"/>
              <w:marTop w:val="0"/>
              <w:marBottom w:val="0"/>
              <w:divBdr>
                <w:top w:val="none" w:sz="0" w:space="0" w:color="auto"/>
                <w:left w:val="none" w:sz="0" w:space="0" w:color="auto"/>
                <w:bottom w:val="none" w:sz="0" w:space="0" w:color="auto"/>
                <w:right w:val="none" w:sz="0" w:space="0" w:color="auto"/>
              </w:divBdr>
              <w:divsChild>
                <w:div w:id="1591306179">
                  <w:marLeft w:val="0"/>
                  <w:marRight w:val="0"/>
                  <w:marTop w:val="0"/>
                  <w:marBottom w:val="0"/>
                  <w:divBdr>
                    <w:top w:val="none" w:sz="0" w:space="0" w:color="auto"/>
                    <w:left w:val="none" w:sz="0" w:space="0" w:color="auto"/>
                    <w:bottom w:val="none" w:sz="0" w:space="0" w:color="auto"/>
                    <w:right w:val="none" w:sz="0" w:space="0" w:color="auto"/>
                  </w:divBdr>
                  <w:divsChild>
                    <w:div w:id="348413667">
                      <w:marLeft w:val="0"/>
                      <w:marRight w:val="0"/>
                      <w:marTop w:val="0"/>
                      <w:marBottom w:val="0"/>
                      <w:divBdr>
                        <w:top w:val="none" w:sz="0" w:space="0" w:color="auto"/>
                        <w:left w:val="none" w:sz="0" w:space="0" w:color="auto"/>
                        <w:bottom w:val="none" w:sz="0" w:space="0" w:color="auto"/>
                        <w:right w:val="none" w:sz="0" w:space="0" w:color="auto"/>
                      </w:divBdr>
                      <w:divsChild>
                        <w:div w:id="846939688">
                          <w:marLeft w:val="0"/>
                          <w:marRight w:val="0"/>
                          <w:marTop w:val="0"/>
                          <w:marBottom w:val="0"/>
                          <w:divBdr>
                            <w:top w:val="none" w:sz="0" w:space="0" w:color="auto"/>
                            <w:left w:val="none" w:sz="0" w:space="0" w:color="auto"/>
                            <w:bottom w:val="none" w:sz="0" w:space="0" w:color="auto"/>
                            <w:right w:val="none" w:sz="0" w:space="0" w:color="auto"/>
                          </w:divBdr>
                          <w:divsChild>
                            <w:div w:id="1798452636">
                              <w:marLeft w:val="0"/>
                              <w:marRight w:val="0"/>
                              <w:marTop w:val="0"/>
                              <w:marBottom w:val="0"/>
                              <w:divBdr>
                                <w:top w:val="none" w:sz="0" w:space="0" w:color="auto"/>
                                <w:left w:val="none" w:sz="0" w:space="0" w:color="auto"/>
                                <w:bottom w:val="none" w:sz="0" w:space="0" w:color="auto"/>
                                <w:right w:val="none" w:sz="0" w:space="0" w:color="auto"/>
                              </w:divBdr>
                              <w:divsChild>
                                <w:div w:id="8048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454507">
      <w:bodyDiv w:val="1"/>
      <w:marLeft w:val="0"/>
      <w:marRight w:val="0"/>
      <w:marTop w:val="0"/>
      <w:marBottom w:val="0"/>
      <w:divBdr>
        <w:top w:val="none" w:sz="0" w:space="0" w:color="auto"/>
        <w:left w:val="none" w:sz="0" w:space="0" w:color="auto"/>
        <w:bottom w:val="none" w:sz="0" w:space="0" w:color="auto"/>
        <w:right w:val="none" w:sz="0" w:space="0" w:color="auto"/>
      </w:divBdr>
      <w:divsChild>
        <w:div w:id="1513032850">
          <w:marLeft w:val="0"/>
          <w:marRight w:val="0"/>
          <w:marTop w:val="0"/>
          <w:marBottom w:val="0"/>
          <w:divBdr>
            <w:top w:val="none" w:sz="0" w:space="0" w:color="auto"/>
            <w:left w:val="none" w:sz="0" w:space="0" w:color="auto"/>
            <w:bottom w:val="none" w:sz="0" w:space="0" w:color="auto"/>
            <w:right w:val="none" w:sz="0" w:space="0" w:color="auto"/>
          </w:divBdr>
          <w:divsChild>
            <w:div w:id="1052197545">
              <w:marLeft w:val="0"/>
              <w:marRight w:val="0"/>
              <w:marTop w:val="0"/>
              <w:marBottom w:val="0"/>
              <w:divBdr>
                <w:top w:val="none" w:sz="0" w:space="0" w:color="auto"/>
                <w:left w:val="none" w:sz="0" w:space="0" w:color="auto"/>
                <w:bottom w:val="none" w:sz="0" w:space="0" w:color="auto"/>
                <w:right w:val="none" w:sz="0" w:space="0" w:color="auto"/>
              </w:divBdr>
              <w:divsChild>
                <w:div w:id="1895773202">
                  <w:marLeft w:val="0"/>
                  <w:marRight w:val="0"/>
                  <w:marTop w:val="0"/>
                  <w:marBottom w:val="0"/>
                  <w:divBdr>
                    <w:top w:val="none" w:sz="0" w:space="0" w:color="auto"/>
                    <w:left w:val="none" w:sz="0" w:space="0" w:color="auto"/>
                    <w:bottom w:val="none" w:sz="0" w:space="0" w:color="auto"/>
                    <w:right w:val="none" w:sz="0" w:space="0" w:color="auto"/>
                  </w:divBdr>
                  <w:divsChild>
                    <w:div w:id="872035571">
                      <w:marLeft w:val="0"/>
                      <w:marRight w:val="0"/>
                      <w:marTop w:val="0"/>
                      <w:marBottom w:val="0"/>
                      <w:divBdr>
                        <w:top w:val="none" w:sz="0" w:space="0" w:color="auto"/>
                        <w:left w:val="none" w:sz="0" w:space="0" w:color="auto"/>
                        <w:bottom w:val="none" w:sz="0" w:space="0" w:color="auto"/>
                        <w:right w:val="none" w:sz="0" w:space="0" w:color="auto"/>
                      </w:divBdr>
                      <w:divsChild>
                        <w:div w:id="2072341977">
                          <w:marLeft w:val="0"/>
                          <w:marRight w:val="0"/>
                          <w:marTop w:val="0"/>
                          <w:marBottom w:val="0"/>
                          <w:divBdr>
                            <w:top w:val="none" w:sz="0" w:space="0" w:color="auto"/>
                            <w:left w:val="none" w:sz="0" w:space="0" w:color="auto"/>
                            <w:bottom w:val="none" w:sz="0" w:space="0" w:color="auto"/>
                            <w:right w:val="none" w:sz="0" w:space="0" w:color="auto"/>
                          </w:divBdr>
                          <w:divsChild>
                            <w:div w:id="1055203900">
                              <w:marLeft w:val="0"/>
                              <w:marRight w:val="0"/>
                              <w:marTop w:val="0"/>
                              <w:marBottom w:val="0"/>
                              <w:divBdr>
                                <w:top w:val="none" w:sz="0" w:space="0" w:color="auto"/>
                                <w:left w:val="none" w:sz="0" w:space="0" w:color="auto"/>
                                <w:bottom w:val="none" w:sz="0" w:space="0" w:color="auto"/>
                                <w:right w:val="none" w:sz="0" w:space="0" w:color="auto"/>
                              </w:divBdr>
                              <w:divsChild>
                                <w:div w:id="2154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368945">
      <w:bodyDiv w:val="1"/>
      <w:marLeft w:val="0"/>
      <w:marRight w:val="0"/>
      <w:marTop w:val="0"/>
      <w:marBottom w:val="0"/>
      <w:divBdr>
        <w:top w:val="none" w:sz="0" w:space="0" w:color="auto"/>
        <w:left w:val="none" w:sz="0" w:space="0" w:color="auto"/>
        <w:bottom w:val="none" w:sz="0" w:space="0" w:color="auto"/>
        <w:right w:val="none" w:sz="0" w:space="0" w:color="auto"/>
      </w:divBdr>
      <w:divsChild>
        <w:div w:id="111441403">
          <w:marLeft w:val="0"/>
          <w:marRight w:val="0"/>
          <w:marTop w:val="0"/>
          <w:marBottom w:val="0"/>
          <w:divBdr>
            <w:top w:val="none" w:sz="0" w:space="0" w:color="auto"/>
            <w:left w:val="none" w:sz="0" w:space="0" w:color="auto"/>
            <w:bottom w:val="none" w:sz="0" w:space="0" w:color="auto"/>
            <w:right w:val="none" w:sz="0" w:space="0" w:color="auto"/>
          </w:divBdr>
          <w:divsChild>
            <w:div w:id="946498738">
              <w:marLeft w:val="0"/>
              <w:marRight w:val="0"/>
              <w:marTop w:val="0"/>
              <w:marBottom w:val="0"/>
              <w:divBdr>
                <w:top w:val="none" w:sz="0" w:space="0" w:color="auto"/>
                <w:left w:val="none" w:sz="0" w:space="0" w:color="auto"/>
                <w:bottom w:val="none" w:sz="0" w:space="0" w:color="auto"/>
                <w:right w:val="none" w:sz="0" w:space="0" w:color="auto"/>
              </w:divBdr>
              <w:divsChild>
                <w:div w:id="71705741">
                  <w:marLeft w:val="0"/>
                  <w:marRight w:val="0"/>
                  <w:marTop w:val="0"/>
                  <w:marBottom w:val="0"/>
                  <w:divBdr>
                    <w:top w:val="none" w:sz="0" w:space="0" w:color="auto"/>
                    <w:left w:val="none" w:sz="0" w:space="0" w:color="auto"/>
                    <w:bottom w:val="none" w:sz="0" w:space="0" w:color="auto"/>
                    <w:right w:val="none" w:sz="0" w:space="0" w:color="auto"/>
                  </w:divBdr>
                </w:div>
                <w:div w:id="1366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5174">
      <w:bodyDiv w:val="1"/>
      <w:marLeft w:val="0"/>
      <w:marRight w:val="0"/>
      <w:marTop w:val="0"/>
      <w:marBottom w:val="0"/>
      <w:divBdr>
        <w:top w:val="none" w:sz="0" w:space="0" w:color="auto"/>
        <w:left w:val="none" w:sz="0" w:space="0" w:color="auto"/>
        <w:bottom w:val="none" w:sz="0" w:space="0" w:color="auto"/>
        <w:right w:val="none" w:sz="0" w:space="0" w:color="auto"/>
      </w:divBdr>
    </w:div>
    <w:div w:id="200967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850C9-A482-4483-BE3D-E10EE717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1661</Words>
  <Characters>8475</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WPC PLANNING &amp; GENERAL PURPOSES COMMITTEE</vt:lpstr>
    </vt:vector>
  </TitlesOfParts>
  <Company/>
  <LinksUpToDate>false</LinksUpToDate>
  <CharactersWithSpaces>10116</CharactersWithSpaces>
  <SharedDoc>false</SharedDoc>
  <HLinks>
    <vt:vector size="6" baseType="variant">
      <vt:variant>
        <vt:i4>1441883</vt:i4>
      </vt:variant>
      <vt:variant>
        <vt:i4>0</vt:i4>
      </vt:variant>
      <vt:variant>
        <vt:i4>0</vt:i4>
      </vt:variant>
      <vt:variant>
        <vt:i4>5</vt:i4>
      </vt:variant>
      <vt:variant>
        <vt:lpwstr>https://www.gov.uk/government/consultations/managing-pavement-parking/pavement-parking-options-for-change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WPC PLANNING &amp; GENERAL PURPOSES COMMITTEE</dc:title>
  <dc:subject/>
  <dc:creator>041006</dc:creator>
  <cp:keywords/>
  <dc:description/>
  <cp:lastModifiedBy>Clerk to Romsey Extra PC</cp:lastModifiedBy>
  <cp:revision>33</cp:revision>
  <cp:lastPrinted>2021-07-02T09:36:00Z</cp:lastPrinted>
  <dcterms:created xsi:type="dcterms:W3CDTF">2021-09-11T09:14:00Z</dcterms:created>
  <dcterms:modified xsi:type="dcterms:W3CDTF">2021-09-11T10:41:00Z</dcterms:modified>
</cp:coreProperties>
</file>